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1123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ED0BE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678D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آشنایی </w:t>
            </w:r>
            <w:r w:rsidR="005C58EA">
              <w:rPr>
                <w:rFonts w:cs="B Mitra" w:hint="cs"/>
                <w:b/>
                <w:bCs/>
                <w:sz w:val="20"/>
                <w:szCs w:val="20"/>
                <w:rtl/>
              </w:rPr>
              <w:t>نحوه گزارش گیری</w:t>
            </w:r>
            <w:r w:rsidR="00ED0BE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فعالیت های بهداشت حرفه ای </w:t>
            </w:r>
            <w:r w:rsidR="005C58E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ED0BE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</w:t>
            </w:r>
            <w:r w:rsidR="005C58E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سامانه </w:t>
            </w:r>
            <w:r w:rsidR="005B2489">
              <w:rPr>
                <w:rFonts w:cs="B Mitra" w:hint="cs"/>
                <w:b/>
                <w:bCs/>
                <w:sz w:val="20"/>
                <w:szCs w:val="20"/>
                <w:rtl/>
              </w:rPr>
              <w:t>سینا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A475C8" w:rsidRDefault="0019711B" w:rsidP="00BE0CBB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E0CBB">
              <w:rPr>
                <w:rFonts w:ascii="Mitra"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BE0CB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BE0CB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BE0CB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3678D8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</w:t>
            </w:r>
            <w:r w:rsidR="004C296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تخصصی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3678D8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بهداشت حرفه ای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78D8" w:rsidRPr="00BE702C" w:rsidRDefault="005C58EA" w:rsidP="00442A88">
            <w:pPr>
              <w:spacing w:after="0"/>
              <w:jc w:val="right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کاردان/</w:t>
            </w:r>
            <w:r w:rsidR="003678D8" w:rsidRPr="002C742A">
              <w:rPr>
                <w:rFonts w:ascii="Mitra" w:cs="B Nazanin" w:hint="cs"/>
                <w:sz w:val="18"/>
                <w:szCs w:val="18"/>
                <w:rtl/>
              </w:rPr>
              <w:t xml:space="preserve">کارشناس 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>/کارشناس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ارشد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 xml:space="preserve"> بهداشت حرفه ای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/کارشناس/کارشناس مسئول سلامت حرفه ای 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</w:p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3678D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  <w:r w:rsidR="00072130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BE0CB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BE0CB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BE0CBB"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F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11656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C296B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11656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4C296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 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6F3D4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درخصوص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نحوه گزارش گیری فعالیت های بهداشت حرفه ای  در سامانه سینا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3923F8">
        <w:trPr>
          <w:trHeight w:val="885"/>
        </w:trPr>
        <w:tc>
          <w:tcPr>
            <w:tcW w:w="995" w:type="dxa"/>
            <w:shd w:val="clear" w:color="auto" w:fill="auto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6645" w:type="dxa"/>
            <w:gridSpan w:val="8"/>
            <w:shd w:val="clear" w:color="auto" w:fill="auto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حیطه یادگیری</w:t>
            </w:r>
          </w:p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(دانشی- نگرش </w:t>
            </w:r>
            <w:r w:rsidRPr="003923F8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مدت زمان لازم</w:t>
            </w:r>
          </w:p>
        </w:tc>
      </w:tr>
      <w:tr w:rsidR="00185C57" w:rsidRPr="00B45B90" w:rsidTr="003923F8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185C57" w:rsidRPr="003923F8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6645" w:type="dxa"/>
            <w:gridSpan w:val="8"/>
            <w:shd w:val="clear" w:color="auto" w:fill="auto"/>
            <w:vAlign w:val="center"/>
          </w:tcPr>
          <w:p w:rsidR="00185C57" w:rsidRPr="003923F8" w:rsidRDefault="00525E26" w:rsidP="00525E26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آشنایی با نحوه گزارش گیری عملکرد بهداشت کشاورزی درسامانه سینا 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3923F8" w:rsidRDefault="00185C57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3923F8" w:rsidRDefault="00D86C96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185C57" w:rsidRPr="00B45B90" w:rsidTr="003923F8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185C57" w:rsidRPr="003923F8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645" w:type="dxa"/>
            <w:gridSpan w:val="8"/>
            <w:shd w:val="clear" w:color="auto" w:fill="auto"/>
            <w:vAlign w:val="center"/>
          </w:tcPr>
          <w:p w:rsidR="00185C57" w:rsidRPr="003923F8" w:rsidRDefault="00B312F1" w:rsidP="00ED0BE5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آشنایی با</w:t>
            </w:r>
            <w:r w:rsidR="00ED0BE5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نحوه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گزارش گیری </w:t>
            </w:r>
            <w:r w:rsidR="00ED0BE5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عملکرد بهداشت قالیبافان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در</w:t>
            </w:r>
            <w:r w:rsidR="00525E26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سامانه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B2489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سینا</w:t>
            </w:r>
            <w:r w:rsidR="00185C57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3923F8" w:rsidRDefault="00185C57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3923F8" w:rsidRDefault="00D86C96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185C57" w:rsidRPr="00B45B90" w:rsidTr="003923F8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185C57" w:rsidRPr="003923F8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645" w:type="dxa"/>
            <w:gridSpan w:val="8"/>
            <w:shd w:val="clear" w:color="auto" w:fill="auto"/>
            <w:vAlign w:val="center"/>
          </w:tcPr>
          <w:p w:rsidR="00185C57" w:rsidRPr="003923F8" w:rsidRDefault="00BE0CBB" w:rsidP="00634EE8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انجام گزارش گیری </w:t>
            </w:r>
            <w:r w:rsid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و شاخص گیری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3923F8" w:rsidRDefault="00500603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</w:tcPr>
          <w:p w:rsidR="00185C57" w:rsidRPr="003923F8" w:rsidRDefault="00D86C96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185C57" w:rsidRPr="00B45B90" w:rsidTr="003923F8">
        <w:trPr>
          <w:trHeight w:val="315"/>
        </w:trPr>
        <w:tc>
          <w:tcPr>
            <w:tcW w:w="995" w:type="dxa"/>
            <w:shd w:val="clear" w:color="auto" w:fill="auto"/>
            <w:vAlign w:val="center"/>
          </w:tcPr>
          <w:p w:rsidR="00185C57" w:rsidRPr="003923F8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6645" w:type="dxa"/>
            <w:gridSpan w:val="8"/>
            <w:shd w:val="clear" w:color="auto" w:fill="auto"/>
            <w:vAlign w:val="center"/>
          </w:tcPr>
          <w:p w:rsidR="00185C57" w:rsidRPr="003923F8" w:rsidRDefault="00BE0CBB" w:rsidP="00185C57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آشنایی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با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شاخص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بهداشت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قالیبافان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و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بهداشت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کشاورزی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3923F8" w:rsidRDefault="00185C57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3923F8" w:rsidRDefault="00D86C96" w:rsidP="00185C57">
            <w:pPr>
              <w:jc w:val="center"/>
              <w:rPr>
                <w:rFonts w:ascii="Mitra" w:cs="B Nazanin"/>
                <w:b/>
                <w:bCs/>
                <w:sz w:val="24"/>
                <w:szCs w:val="24"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اهداف رفتاری </w:t>
            </w:r>
            <w:r w:rsidR="00E50C24"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(</w:t>
            </w: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حیطه یادگیری مهارتی</w:t>
            </w:r>
            <w:r w:rsidR="00E50C24"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</w:tr>
      <w:tr w:rsidR="00367925" w:rsidRPr="00B45B90" w:rsidTr="003923F8">
        <w:trPr>
          <w:trHeight w:val="214"/>
        </w:trPr>
        <w:tc>
          <w:tcPr>
            <w:tcW w:w="995" w:type="dxa"/>
            <w:shd w:val="clear" w:color="auto" w:fill="FFFFFF" w:themeFill="background1"/>
            <w:vAlign w:val="center"/>
          </w:tcPr>
          <w:p w:rsidR="00367925" w:rsidRPr="003923F8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367925" w:rsidRPr="003923F8" w:rsidRDefault="003923F8" w:rsidP="003923F8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ک</w:t>
            </w:r>
            <w:r w:rsidR="00BE0CBB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لیات سامانه های بهداشت حرفه ای راتوضیح داده </w:t>
            </w:r>
            <w:r w:rsidR="00367925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و نحوه انجام کار در قسمت های مختلف سامانه </w:t>
            </w:r>
            <w:r w:rsidR="00BE0CBB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ها </w:t>
            </w:r>
            <w:r w:rsidR="00367925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توضیح دهد</w:t>
            </w:r>
          </w:p>
        </w:tc>
      </w:tr>
      <w:tr w:rsidR="00367925" w:rsidRPr="00B45B90" w:rsidTr="003923F8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367925" w:rsidRPr="003923F8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367925" w:rsidRPr="003923F8" w:rsidRDefault="00B312F1" w:rsidP="003923F8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انواع گزارش گیری ها در سامانه </w:t>
            </w:r>
            <w:r w:rsidR="005B2489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سینا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را توضیح دهد  </w:t>
            </w:r>
          </w:p>
        </w:tc>
      </w:tr>
      <w:tr w:rsidR="00367925" w:rsidRPr="00B45B90" w:rsidTr="003923F8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367925" w:rsidRPr="003923F8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367925" w:rsidRPr="003923F8" w:rsidRDefault="00B312F1" w:rsidP="00E55F98">
            <w:pPr>
              <w:bidi/>
              <w:spacing w:after="0" w:line="240" w:lineRule="auto"/>
              <w:rPr>
                <w:rFonts w:ascii="Mitra" w:cs="B Nazanin"/>
                <w:b/>
                <w:bCs/>
                <w:sz w:val="24"/>
                <w:szCs w:val="24"/>
                <w:rtl/>
              </w:rPr>
            </w:pP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شاخص ها</w:t>
            </w:r>
            <w:r w:rsidR="005B2489"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 xml:space="preserve"> و مند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ها و نحوه گزارش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گیری</w:t>
            </w:r>
            <w:r w:rsidRPr="003923F8">
              <w:rPr>
                <w:rFonts w:ascii="Mitra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3923F8"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آن را کامل بیان کند</w:t>
            </w:r>
          </w:p>
        </w:tc>
      </w:tr>
      <w:tr w:rsidR="003923F8" w:rsidRPr="00B45B90" w:rsidTr="003923F8">
        <w:trPr>
          <w:trHeight w:val="315"/>
        </w:trPr>
        <w:tc>
          <w:tcPr>
            <w:tcW w:w="995" w:type="dxa"/>
            <w:shd w:val="clear" w:color="auto" w:fill="FFFFFF" w:themeFill="background1"/>
            <w:vAlign w:val="center"/>
          </w:tcPr>
          <w:p w:rsidR="003923F8" w:rsidRPr="003923F8" w:rsidRDefault="003923F8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9490" w:type="dxa"/>
            <w:gridSpan w:val="14"/>
            <w:shd w:val="clear" w:color="auto" w:fill="FFFFFF" w:themeFill="background1"/>
            <w:vAlign w:val="center"/>
          </w:tcPr>
          <w:p w:rsidR="003923F8" w:rsidRPr="003923F8" w:rsidRDefault="003923F8" w:rsidP="003923F8">
            <w:pPr>
              <w:bidi/>
              <w:spacing w:after="0" w:line="240" w:lineRule="auto"/>
              <w:rPr>
                <w:rFonts w:ascii="Mitra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گزارشها و شاخصهای بهداشت حرفه ای را بدرستی از سامانه استخرا</w:t>
            </w:r>
            <w:bookmarkStart w:id="0" w:name="_GoBack"/>
            <w:bookmarkEnd w:id="0"/>
            <w:r>
              <w:rPr>
                <w:rFonts w:ascii="Mitra" w:cs="B Nazanin" w:hint="cs"/>
                <w:b/>
                <w:bCs/>
                <w:sz w:val="24"/>
                <w:szCs w:val="24"/>
                <w:rtl/>
              </w:rPr>
              <w:t>ج نماید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Pr="003923F8" w:rsidRDefault="003678D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cs="B Traffic" w:hint="cs"/>
                <w:b/>
                <w:bCs/>
                <w:sz w:val="24"/>
                <w:szCs w:val="24"/>
                <w:rtl/>
              </w:rPr>
              <w:t>کارشناس/کارشناس ارشد بهداشت حرفه ای حداقل 10سال سابقه کار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3923F8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3923F8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F99" w:rsidRDefault="00BB2F99" w:rsidP="00292C31">
      <w:pPr>
        <w:spacing w:after="0" w:line="240" w:lineRule="auto"/>
      </w:pPr>
      <w:r>
        <w:separator/>
      </w:r>
    </w:p>
  </w:endnote>
  <w:endnote w:type="continuationSeparator" w:id="0">
    <w:p w:rsidR="00BB2F99" w:rsidRDefault="00BB2F99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F99" w:rsidRDefault="00BB2F99" w:rsidP="00292C31">
      <w:pPr>
        <w:spacing w:after="0" w:line="240" w:lineRule="auto"/>
      </w:pPr>
      <w:r>
        <w:separator/>
      </w:r>
    </w:p>
  </w:footnote>
  <w:footnote w:type="continuationSeparator" w:id="0">
    <w:p w:rsidR="00BB2F99" w:rsidRDefault="00BB2F99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30CC3"/>
    <w:multiLevelType w:val="hybridMultilevel"/>
    <w:tmpl w:val="83E6A29C"/>
    <w:lvl w:ilvl="0" w:tplc="CB32D3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52519"/>
    <w:multiLevelType w:val="hybridMultilevel"/>
    <w:tmpl w:val="83E6A29C"/>
    <w:lvl w:ilvl="0" w:tplc="CB32D3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2130"/>
    <w:rsid w:val="00083ADC"/>
    <w:rsid w:val="00093E7C"/>
    <w:rsid w:val="000B0FE4"/>
    <w:rsid w:val="000E3A0D"/>
    <w:rsid w:val="000F5489"/>
    <w:rsid w:val="00116563"/>
    <w:rsid w:val="00121D83"/>
    <w:rsid w:val="00133957"/>
    <w:rsid w:val="001340E5"/>
    <w:rsid w:val="0017035D"/>
    <w:rsid w:val="00184CF5"/>
    <w:rsid w:val="00185244"/>
    <w:rsid w:val="00185C57"/>
    <w:rsid w:val="0019711B"/>
    <w:rsid w:val="001E1AEC"/>
    <w:rsid w:val="001E2786"/>
    <w:rsid w:val="001E33CC"/>
    <w:rsid w:val="00235958"/>
    <w:rsid w:val="00287C8C"/>
    <w:rsid w:val="00292C31"/>
    <w:rsid w:val="003025C2"/>
    <w:rsid w:val="00330AC2"/>
    <w:rsid w:val="00365840"/>
    <w:rsid w:val="003678D8"/>
    <w:rsid w:val="00367925"/>
    <w:rsid w:val="003923F8"/>
    <w:rsid w:val="003C34FF"/>
    <w:rsid w:val="003D60E5"/>
    <w:rsid w:val="00430E9A"/>
    <w:rsid w:val="0043717C"/>
    <w:rsid w:val="00442A88"/>
    <w:rsid w:val="004C296B"/>
    <w:rsid w:val="004F5D37"/>
    <w:rsid w:val="00500603"/>
    <w:rsid w:val="0051514F"/>
    <w:rsid w:val="00525E26"/>
    <w:rsid w:val="005B2489"/>
    <w:rsid w:val="005C58EA"/>
    <w:rsid w:val="005F1C07"/>
    <w:rsid w:val="00634EE8"/>
    <w:rsid w:val="00654F10"/>
    <w:rsid w:val="00685C93"/>
    <w:rsid w:val="006871E0"/>
    <w:rsid w:val="0069597A"/>
    <w:rsid w:val="006F3D4A"/>
    <w:rsid w:val="00725478"/>
    <w:rsid w:val="007812F7"/>
    <w:rsid w:val="007B7C27"/>
    <w:rsid w:val="007D1087"/>
    <w:rsid w:val="008026EA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A475C8"/>
    <w:rsid w:val="00A7348C"/>
    <w:rsid w:val="00B07927"/>
    <w:rsid w:val="00B312F1"/>
    <w:rsid w:val="00B34EBF"/>
    <w:rsid w:val="00B45B90"/>
    <w:rsid w:val="00B82555"/>
    <w:rsid w:val="00B95484"/>
    <w:rsid w:val="00BB2F99"/>
    <w:rsid w:val="00BC10B9"/>
    <w:rsid w:val="00BE0CBB"/>
    <w:rsid w:val="00BF0E18"/>
    <w:rsid w:val="00C04C9E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86C96"/>
    <w:rsid w:val="00E22802"/>
    <w:rsid w:val="00E2754F"/>
    <w:rsid w:val="00E50C24"/>
    <w:rsid w:val="00E55F98"/>
    <w:rsid w:val="00EA5231"/>
    <w:rsid w:val="00ED0BE5"/>
    <w:rsid w:val="00F02411"/>
    <w:rsid w:val="00F117CF"/>
    <w:rsid w:val="00F27613"/>
    <w:rsid w:val="00F749EA"/>
    <w:rsid w:val="00F9605A"/>
    <w:rsid w:val="00FA5861"/>
    <w:rsid w:val="00FC4F16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84861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78D8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4</cp:revision>
  <cp:lastPrinted>2021-12-14T06:06:00Z</cp:lastPrinted>
  <dcterms:created xsi:type="dcterms:W3CDTF">2023-03-06T07:27:00Z</dcterms:created>
  <dcterms:modified xsi:type="dcterms:W3CDTF">2023-03-06T07:35:00Z</dcterms:modified>
</cp:coreProperties>
</file>