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55490" w:rsidRDefault="00555490" w:rsidP="00BD5327">
      <w:pPr>
        <w:spacing w:line="240" w:lineRule="auto"/>
        <w:ind w:left="-541"/>
        <w:jc w:val="center"/>
        <w:rPr>
          <w:rFonts w:cs="B Nazanin"/>
          <w:b/>
          <w:bCs/>
          <w:sz w:val="28"/>
          <w:szCs w:val="28"/>
          <w:rtl/>
          <w:lang w:bidi="fa-IR"/>
        </w:rPr>
      </w:pPr>
      <w:r w:rsidRPr="00E12F90">
        <w:rPr>
          <w:rFonts w:cs="B Nazanin" w:hint="cs"/>
          <w:b/>
          <w:bCs/>
          <w:sz w:val="28"/>
          <w:szCs w:val="28"/>
          <w:highlight w:val="yellow"/>
          <w:rtl/>
          <w:lang w:bidi="fa-IR"/>
        </w:rPr>
        <w:t xml:space="preserve">ابزار پایش برنامه های مبارزه با بیماری های غیر واگیر </w:t>
      </w:r>
      <w:r w:rsidRPr="00BD5327">
        <w:rPr>
          <w:rFonts w:ascii="Times New Roman" w:hAnsi="Times New Roman" w:cs="Times New Roman" w:hint="cs"/>
          <w:b/>
          <w:bCs/>
          <w:sz w:val="28"/>
          <w:szCs w:val="28"/>
          <w:highlight w:val="yellow"/>
          <w:rtl/>
          <w:lang w:bidi="fa-IR"/>
        </w:rPr>
        <w:t>–</w:t>
      </w:r>
      <w:r w:rsidRPr="00E12F90">
        <w:rPr>
          <w:rFonts w:cs="B Nazanin" w:hint="cs"/>
          <w:b/>
          <w:bCs/>
          <w:sz w:val="28"/>
          <w:szCs w:val="28"/>
          <w:highlight w:val="yellow"/>
          <w:rtl/>
          <w:lang w:bidi="fa-IR"/>
        </w:rPr>
        <w:t xml:space="preserve"> </w:t>
      </w:r>
      <w:r w:rsidR="00BD5327" w:rsidRPr="00BD5327">
        <w:rPr>
          <w:rFonts w:cs="B Nazanin" w:hint="cs"/>
          <w:b/>
          <w:bCs/>
          <w:sz w:val="28"/>
          <w:szCs w:val="28"/>
          <w:highlight w:val="yellow"/>
          <w:rtl/>
          <w:lang w:bidi="fa-IR"/>
        </w:rPr>
        <w:t>پزشک</w:t>
      </w:r>
      <w:r w:rsidRPr="007E1C46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</w:p>
    <w:p w:rsidR="00ED4108" w:rsidRPr="00ED4108" w:rsidRDefault="00ED4108" w:rsidP="00ED4108">
      <w:pPr>
        <w:tabs>
          <w:tab w:val="center" w:pos="4513"/>
          <w:tab w:val="right" w:pos="9026"/>
        </w:tabs>
        <w:spacing w:after="0" w:line="240" w:lineRule="auto"/>
        <w:jc w:val="center"/>
        <w:rPr>
          <w:rFonts w:asciiTheme="minorHAnsi" w:eastAsiaTheme="minorHAnsi" w:hAnsiTheme="minorHAnsi" w:cs="B Nazanin"/>
          <w:b/>
          <w:bCs/>
          <w:rtl/>
          <w:lang w:bidi="fa-IR"/>
        </w:rPr>
      </w:pPr>
      <w:r w:rsidRPr="00ED4108">
        <w:rPr>
          <w:rFonts w:asciiTheme="minorHAnsi" w:eastAsiaTheme="minorHAnsi" w:hAnsiTheme="minorHAnsi" w:cs="B Nazanin" w:hint="cs"/>
          <w:b/>
          <w:bCs/>
          <w:rtl/>
          <w:lang w:bidi="fa-IR"/>
        </w:rPr>
        <w:t>نام شهرستان..................نام مرکز/ پایگاه/ خانه بهداشت..............نام پایش شوندگان: ............نام پایشگران...........  تاریخ پایش................</w:t>
      </w:r>
    </w:p>
    <w:tbl>
      <w:tblPr>
        <w:tblStyle w:val="TableGrid"/>
        <w:bidiVisual/>
        <w:tblW w:w="11511" w:type="dxa"/>
        <w:tblInd w:w="-1174" w:type="dxa"/>
        <w:tblLayout w:type="fixed"/>
        <w:tblLook w:val="04A0" w:firstRow="1" w:lastRow="0" w:firstColumn="1" w:lastColumn="0" w:noHBand="0" w:noVBand="1"/>
      </w:tblPr>
      <w:tblGrid>
        <w:gridCol w:w="532"/>
        <w:gridCol w:w="2617"/>
        <w:gridCol w:w="4590"/>
        <w:gridCol w:w="630"/>
        <w:gridCol w:w="540"/>
        <w:gridCol w:w="900"/>
        <w:gridCol w:w="810"/>
        <w:gridCol w:w="892"/>
      </w:tblGrid>
      <w:tr w:rsidR="00AF7D8E" w:rsidRPr="008567BF" w:rsidTr="00BD5327">
        <w:trPr>
          <w:trHeight w:val="323"/>
        </w:trPr>
        <w:tc>
          <w:tcPr>
            <w:tcW w:w="532" w:type="dxa"/>
            <w:vMerge w:val="restart"/>
            <w:textDirection w:val="btLr"/>
            <w:vAlign w:val="center"/>
          </w:tcPr>
          <w:p w:rsidR="00AF7D8E" w:rsidRPr="007A6A21" w:rsidRDefault="00AF7D8E" w:rsidP="00AF7D8E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 w:rsidRPr="007A6A21">
              <w:rPr>
                <w:rFonts w:cs="B Titr" w:hint="cs"/>
                <w:sz w:val="24"/>
                <w:szCs w:val="24"/>
                <w:rtl/>
              </w:rPr>
              <w:t>ردیف</w:t>
            </w:r>
          </w:p>
        </w:tc>
        <w:tc>
          <w:tcPr>
            <w:tcW w:w="2617" w:type="dxa"/>
            <w:vMerge w:val="restart"/>
            <w:vAlign w:val="center"/>
          </w:tcPr>
          <w:p w:rsidR="00AF7D8E" w:rsidRPr="007A6A21" w:rsidRDefault="00AF7D8E" w:rsidP="00AF7D8E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 w:rsidRPr="007A6A21">
              <w:rPr>
                <w:rFonts w:cs="B Titr" w:hint="cs"/>
                <w:sz w:val="24"/>
                <w:szCs w:val="24"/>
                <w:rtl/>
              </w:rPr>
              <w:t>س</w:t>
            </w:r>
            <w:r>
              <w:rPr>
                <w:rFonts w:cs="B Titr" w:hint="cs"/>
                <w:sz w:val="24"/>
                <w:szCs w:val="24"/>
                <w:rtl/>
              </w:rPr>
              <w:t>ؤ</w:t>
            </w:r>
            <w:r w:rsidRPr="007A6A21">
              <w:rPr>
                <w:rFonts w:cs="B Titr" w:hint="cs"/>
                <w:sz w:val="24"/>
                <w:szCs w:val="24"/>
                <w:rtl/>
              </w:rPr>
              <w:t>ال/ انتظار</w:t>
            </w:r>
          </w:p>
        </w:tc>
        <w:tc>
          <w:tcPr>
            <w:tcW w:w="4590" w:type="dxa"/>
            <w:vMerge w:val="restart"/>
            <w:vAlign w:val="center"/>
          </w:tcPr>
          <w:p w:rsidR="00AF7D8E" w:rsidRPr="007A6A21" w:rsidRDefault="00AF7D8E" w:rsidP="00AF7D8E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 w:rsidRPr="007A6A21">
              <w:rPr>
                <w:rFonts w:cs="B Titr" w:hint="cs"/>
                <w:sz w:val="24"/>
                <w:szCs w:val="24"/>
                <w:rtl/>
              </w:rPr>
              <w:t>توضیحات</w:t>
            </w:r>
          </w:p>
        </w:tc>
        <w:tc>
          <w:tcPr>
            <w:tcW w:w="630" w:type="dxa"/>
            <w:vMerge w:val="restart"/>
            <w:textDirection w:val="btLr"/>
            <w:vAlign w:val="center"/>
          </w:tcPr>
          <w:p w:rsidR="00AF7D8E" w:rsidRPr="00274DBF" w:rsidRDefault="00AF7D8E" w:rsidP="00AF7D8E">
            <w:pPr>
              <w:spacing w:after="0" w:line="240" w:lineRule="auto"/>
              <w:ind w:left="113" w:right="113"/>
              <w:jc w:val="center"/>
              <w:rPr>
                <w:rFonts w:cs="B Titr"/>
                <w:sz w:val="20"/>
                <w:szCs w:val="20"/>
                <w:rtl/>
              </w:rPr>
            </w:pPr>
            <w:r>
              <w:rPr>
                <w:rFonts w:cs="B Titr" w:hint="cs"/>
                <w:sz w:val="20"/>
                <w:szCs w:val="20"/>
                <w:rtl/>
              </w:rPr>
              <w:t>ضریب</w:t>
            </w:r>
          </w:p>
        </w:tc>
        <w:tc>
          <w:tcPr>
            <w:tcW w:w="540" w:type="dxa"/>
            <w:vMerge w:val="restart"/>
            <w:textDirection w:val="btLr"/>
            <w:vAlign w:val="center"/>
          </w:tcPr>
          <w:p w:rsidR="00AF7D8E" w:rsidRPr="00AF7D8E" w:rsidRDefault="00AF7D8E" w:rsidP="00AF7D8E">
            <w:pPr>
              <w:spacing w:after="0" w:line="240" w:lineRule="auto"/>
              <w:ind w:left="113" w:right="113"/>
              <w:jc w:val="center"/>
              <w:rPr>
                <w:rFonts w:cs="B Titr"/>
                <w:sz w:val="16"/>
                <w:szCs w:val="16"/>
                <w:rtl/>
              </w:rPr>
            </w:pPr>
            <w:r w:rsidRPr="00AF7D8E">
              <w:rPr>
                <w:rFonts w:cs="B Titr"/>
                <w:sz w:val="16"/>
                <w:szCs w:val="16"/>
                <w:rtl/>
              </w:rPr>
              <w:t>سقف امت</w:t>
            </w:r>
            <w:r w:rsidRPr="00AF7D8E">
              <w:rPr>
                <w:rFonts w:cs="B Titr" w:hint="cs"/>
                <w:sz w:val="16"/>
                <w:szCs w:val="16"/>
                <w:rtl/>
              </w:rPr>
              <w:t>ی</w:t>
            </w:r>
            <w:r w:rsidRPr="00AF7D8E">
              <w:rPr>
                <w:rFonts w:cs="B Titr" w:hint="eastAsia"/>
                <w:sz w:val="16"/>
                <w:szCs w:val="16"/>
                <w:rtl/>
              </w:rPr>
              <w:t>از</w:t>
            </w:r>
          </w:p>
        </w:tc>
        <w:tc>
          <w:tcPr>
            <w:tcW w:w="2602" w:type="dxa"/>
            <w:gridSpan w:val="3"/>
          </w:tcPr>
          <w:p w:rsidR="00AF7D8E" w:rsidRPr="007A6A21" w:rsidRDefault="00AF7D8E" w:rsidP="00AF7D8E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 w:rsidRPr="007A6A21">
              <w:rPr>
                <w:rFonts w:cs="B Titr" w:hint="cs"/>
                <w:sz w:val="24"/>
                <w:szCs w:val="24"/>
                <w:rtl/>
              </w:rPr>
              <w:t xml:space="preserve">امتیاز مکتسبه </w:t>
            </w:r>
          </w:p>
        </w:tc>
      </w:tr>
      <w:tr w:rsidR="005139EB" w:rsidRPr="008567BF" w:rsidTr="00BD5327">
        <w:trPr>
          <w:trHeight w:val="818"/>
        </w:trPr>
        <w:tc>
          <w:tcPr>
            <w:tcW w:w="532" w:type="dxa"/>
            <w:vMerge/>
          </w:tcPr>
          <w:p w:rsidR="005139EB" w:rsidRPr="008567BF" w:rsidRDefault="005139EB" w:rsidP="008B7893">
            <w:pPr>
              <w:jc w:val="center"/>
              <w:rPr>
                <w:rFonts w:cs="B Nazanin"/>
                <w:rtl/>
              </w:rPr>
            </w:pPr>
          </w:p>
        </w:tc>
        <w:tc>
          <w:tcPr>
            <w:tcW w:w="2617" w:type="dxa"/>
            <w:vMerge/>
          </w:tcPr>
          <w:p w:rsidR="005139EB" w:rsidRPr="008567BF" w:rsidRDefault="005139EB" w:rsidP="008B7893">
            <w:pPr>
              <w:spacing w:line="240" w:lineRule="auto"/>
              <w:jc w:val="center"/>
              <w:rPr>
                <w:rFonts w:cs="B Nazanin"/>
                <w:rtl/>
              </w:rPr>
            </w:pPr>
          </w:p>
        </w:tc>
        <w:tc>
          <w:tcPr>
            <w:tcW w:w="4590" w:type="dxa"/>
            <w:vMerge/>
          </w:tcPr>
          <w:p w:rsidR="005139EB" w:rsidRDefault="005139EB" w:rsidP="008B7893">
            <w:pPr>
              <w:spacing w:line="240" w:lineRule="auto"/>
              <w:jc w:val="center"/>
              <w:rPr>
                <w:rFonts w:cs="B Nazanin"/>
                <w:rtl/>
              </w:rPr>
            </w:pPr>
          </w:p>
        </w:tc>
        <w:tc>
          <w:tcPr>
            <w:tcW w:w="630" w:type="dxa"/>
            <w:vMerge/>
          </w:tcPr>
          <w:p w:rsidR="005139EB" w:rsidRPr="008567BF" w:rsidRDefault="005139EB" w:rsidP="008B7893">
            <w:pPr>
              <w:spacing w:line="240" w:lineRule="auto"/>
              <w:jc w:val="center"/>
              <w:rPr>
                <w:rFonts w:cs="B Nazanin"/>
                <w:rtl/>
              </w:rPr>
            </w:pPr>
          </w:p>
        </w:tc>
        <w:tc>
          <w:tcPr>
            <w:tcW w:w="540" w:type="dxa"/>
            <w:vMerge/>
          </w:tcPr>
          <w:p w:rsidR="005139EB" w:rsidRPr="008567BF" w:rsidRDefault="005139EB" w:rsidP="008B7893">
            <w:pPr>
              <w:spacing w:line="240" w:lineRule="auto"/>
              <w:jc w:val="center"/>
              <w:rPr>
                <w:rFonts w:cs="B Nazanin"/>
                <w:rtl/>
              </w:rPr>
            </w:pPr>
          </w:p>
        </w:tc>
        <w:tc>
          <w:tcPr>
            <w:tcW w:w="900" w:type="dxa"/>
          </w:tcPr>
          <w:p w:rsidR="005139EB" w:rsidRPr="00961A81" w:rsidRDefault="00BD5327" w:rsidP="008B7893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>پزشک ....</w:t>
            </w:r>
          </w:p>
        </w:tc>
        <w:tc>
          <w:tcPr>
            <w:tcW w:w="810" w:type="dxa"/>
          </w:tcPr>
          <w:p w:rsidR="005139EB" w:rsidRPr="00961A81" w:rsidRDefault="00BD5327" w:rsidP="008B7893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>پزشک....</w:t>
            </w:r>
          </w:p>
        </w:tc>
        <w:tc>
          <w:tcPr>
            <w:tcW w:w="892" w:type="dxa"/>
          </w:tcPr>
          <w:p w:rsidR="005139EB" w:rsidRPr="00961A81" w:rsidRDefault="00BD5327" w:rsidP="008B7893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>پزشک...</w:t>
            </w:r>
          </w:p>
        </w:tc>
      </w:tr>
      <w:tr w:rsidR="005139EB" w:rsidRPr="008567BF" w:rsidTr="00BD5327">
        <w:trPr>
          <w:trHeight w:val="530"/>
        </w:trPr>
        <w:tc>
          <w:tcPr>
            <w:tcW w:w="532" w:type="dxa"/>
            <w:shd w:val="clear" w:color="auto" w:fill="auto"/>
            <w:vAlign w:val="center"/>
          </w:tcPr>
          <w:p w:rsidR="005139EB" w:rsidRPr="0049250E" w:rsidRDefault="005139EB" w:rsidP="005139EB">
            <w:pPr>
              <w:spacing w:line="240" w:lineRule="auto"/>
              <w:jc w:val="center"/>
              <w:rPr>
                <w:rFonts w:cs="B Zar"/>
                <w:b/>
                <w:bCs/>
                <w:sz w:val="24"/>
                <w:szCs w:val="24"/>
                <w:rtl/>
              </w:rPr>
            </w:pPr>
            <w:r w:rsidRPr="0049250E">
              <w:rPr>
                <w:rFonts w:cs="B Zar" w:hint="cs"/>
                <w:b/>
                <w:bCs/>
                <w:sz w:val="24"/>
                <w:szCs w:val="24"/>
                <w:rtl/>
              </w:rPr>
              <w:t>1</w:t>
            </w:r>
          </w:p>
        </w:tc>
        <w:tc>
          <w:tcPr>
            <w:tcW w:w="2617" w:type="dxa"/>
            <w:shd w:val="clear" w:color="auto" w:fill="auto"/>
            <w:vAlign w:val="center"/>
          </w:tcPr>
          <w:p w:rsidR="005139EB" w:rsidRPr="00EA7C4F" w:rsidRDefault="005139EB" w:rsidP="005139EB">
            <w:pPr>
              <w:spacing w:line="240" w:lineRule="auto"/>
              <w:jc w:val="center"/>
              <w:rPr>
                <w:rFonts w:cs="B Nazanin"/>
                <w:sz w:val="20"/>
                <w:szCs w:val="20"/>
                <w:lang w:bidi="fa-IR"/>
              </w:rPr>
            </w:pP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دستورالعمل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اجرايی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و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محتوای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آموزشی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مجموعه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/>
                <w:sz w:val="20"/>
                <w:szCs w:val="20"/>
                <w:lang w:bidi="fa-IR"/>
              </w:rPr>
              <w:t>PHC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مداخلات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اساسی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بیماری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های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غیرواگیر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در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نظام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ايران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>(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ايراپن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)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ويژه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پزشک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را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در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اختیار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داشته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و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به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آن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آگاهی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دارد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>.</w:t>
            </w:r>
          </w:p>
        </w:tc>
        <w:tc>
          <w:tcPr>
            <w:tcW w:w="4590" w:type="dxa"/>
            <w:shd w:val="clear" w:color="auto" w:fill="auto"/>
            <w:vAlign w:val="center"/>
          </w:tcPr>
          <w:p w:rsidR="005139EB" w:rsidRPr="00EA7C4F" w:rsidRDefault="005139EB" w:rsidP="005139EB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</w:rPr>
            </w:pPr>
            <w:r w:rsidRPr="00EA7C4F">
              <w:rPr>
                <w:rFonts w:cs="B Nazanin" w:hint="cs"/>
                <w:sz w:val="18"/>
                <w:szCs w:val="18"/>
                <w:rtl/>
              </w:rPr>
              <w:t>مشاهده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شود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که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پزشک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بسته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خدمت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)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ايراپن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(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ويژه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پزشک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را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در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اختيار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دارد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) 1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امتياز</w:t>
            </w:r>
            <w:r w:rsidRPr="00EA7C4F">
              <w:rPr>
                <w:rFonts w:cs="B Nazanin"/>
                <w:sz w:val="18"/>
                <w:szCs w:val="18"/>
                <w:rtl/>
              </w:rPr>
              <w:t>)</w:t>
            </w:r>
          </w:p>
          <w:p w:rsidR="005139EB" w:rsidRPr="00EA7C4F" w:rsidRDefault="005139EB" w:rsidP="005139EB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</w:rPr>
            </w:pPr>
            <w:r w:rsidRPr="00EA7C4F">
              <w:rPr>
                <w:rFonts w:cs="B Nazanin" w:hint="cs"/>
                <w:sz w:val="18"/>
                <w:szCs w:val="18"/>
                <w:rtl/>
              </w:rPr>
              <w:t>پرسش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حداقل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يک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سوال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از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هر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کدام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از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بخش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های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: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پيشگيري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و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کنترل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بيماري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فشارخون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بالا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-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پيشگيري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و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کنترل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بيماري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ديابت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-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برنامه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سرطان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کولورکتال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-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برنامه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پيشگيري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و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کنترل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اختلال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چربي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هاي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خون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-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برنامه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ارتقاي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فعاليت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بدني</w:t>
            </w:r>
          </w:p>
          <w:p w:rsidR="005139EB" w:rsidRPr="00EA7C4F" w:rsidRDefault="005139EB" w:rsidP="005139E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  <w:r w:rsidRPr="00EA7C4F">
              <w:rPr>
                <w:rFonts w:cs="B Nazanin"/>
                <w:sz w:val="18"/>
                <w:szCs w:val="18"/>
                <w:rtl/>
              </w:rPr>
              <w:t xml:space="preserve">"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از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کتاب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مجموعه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مداخلات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اساسي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بيماريهاي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غيرواگير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در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نظام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مراقبتهاي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بهداشتي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اوليه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ايران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"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ايراپن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1396 (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دستورالعمل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اجرايي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و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محتواي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آموزشي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پزشک</w:t>
            </w:r>
            <w:r w:rsidRPr="00EA7C4F">
              <w:rPr>
                <w:rFonts w:cs="B Nazanin"/>
                <w:sz w:val="18"/>
                <w:szCs w:val="18"/>
                <w:rtl/>
              </w:rPr>
              <w:t>)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اطلاع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دارد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(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پاسخ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درست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هر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بخش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3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امتياز</w:t>
            </w:r>
            <w:r w:rsidRPr="00EA7C4F">
              <w:rPr>
                <w:rFonts w:cs="B Nazanin"/>
                <w:sz w:val="18"/>
                <w:szCs w:val="18"/>
                <w:rtl/>
              </w:rPr>
              <w:t>)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5139EB" w:rsidRPr="00BD5327" w:rsidRDefault="005139EB" w:rsidP="00BD5327">
            <w:pPr>
              <w:spacing w:line="240" w:lineRule="auto"/>
              <w:jc w:val="center"/>
              <w:rPr>
                <w:rFonts w:cs="B Zar"/>
                <w:sz w:val="32"/>
                <w:szCs w:val="32"/>
                <w:rtl/>
              </w:rPr>
            </w:pPr>
            <w:r w:rsidRPr="00BD5327">
              <w:rPr>
                <w:rFonts w:cs="B Zar" w:hint="cs"/>
                <w:sz w:val="32"/>
                <w:szCs w:val="32"/>
                <w:rtl/>
              </w:rPr>
              <w:t>1</w:t>
            </w:r>
          </w:p>
        </w:tc>
        <w:tc>
          <w:tcPr>
            <w:tcW w:w="540" w:type="dxa"/>
            <w:vAlign w:val="center"/>
          </w:tcPr>
          <w:p w:rsidR="005139EB" w:rsidRPr="00BD5327" w:rsidRDefault="00BD5327" w:rsidP="00BD5327">
            <w:pPr>
              <w:spacing w:line="240" w:lineRule="auto"/>
              <w:jc w:val="center"/>
              <w:rPr>
                <w:rFonts w:cs="B Nazanin"/>
                <w:sz w:val="32"/>
                <w:szCs w:val="32"/>
                <w:rtl/>
              </w:rPr>
            </w:pPr>
            <w:r w:rsidRPr="00BD5327">
              <w:rPr>
                <w:rFonts w:cs="B Nazanin" w:hint="cs"/>
                <w:sz w:val="32"/>
                <w:szCs w:val="32"/>
                <w:rtl/>
              </w:rPr>
              <w:t>4</w:t>
            </w:r>
          </w:p>
        </w:tc>
        <w:tc>
          <w:tcPr>
            <w:tcW w:w="900" w:type="dxa"/>
          </w:tcPr>
          <w:p w:rsidR="005139EB" w:rsidRDefault="005139EB" w:rsidP="005139EB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10" w:type="dxa"/>
          </w:tcPr>
          <w:p w:rsidR="005139EB" w:rsidRDefault="005139EB" w:rsidP="005139EB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</w:tcPr>
          <w:p w:rsidR="005139EB" w:rsidRDefault="005139EB" w:rsidP="005139EB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5139EB" w:rsidRPr="008567BF" w:rsidTr="00BD5327">
        <w:trPr>
          <w:trHeight w:val="530"/>
        </w:trPr>
        <w:tc>
          <w:tcPr>
            <w:tcW w:w="532" w:type="dxa"/>
            <w:shd w:val="clear" w:color="auto" w:fill="auto"/>
            <w:vAlign w:val="center"/>
          </w:tcPr>
          <w:p w:rsidR="005139EB" w:rsidRPr="0049250E" w:rsidRDefault="005139EB" w:rsidP="005139EB">
            <w:pPr>
              <w:spacing w:line="240" w:lineRule="auto"/>
              <w:jc w:val="center"/>
              <w:rPr>
                <w:rFonts w:cs="B Zar"/>
                <w:b/>
                <w:bCs/>
                <w:sz w:val="24"/>
                <w:szCs w:val="24"/>
                <w:rtl/>
              </w:rPr>
            </w:pPr>
            <w:r w:rsidRPr="0049250E">
              <w:rPr>
                <w:rFonts w:cs="B Zar" w:hint="cs"/>
                <w:b/>
                <w:bCs/>
                <w:sz w:val="24"/>
                <w:szCs w:val="24"/>
                <w:rtl/>
              </w:rPr>
              <w:t>2</w:t>
            </w:r>
          </w:p>
        </w:tc>
        <w:tc>
          <w:tcPr>
            <w:tcW w:w="2617" w:type="dxa"/>
            <w:shd w:val="clear" w:color="auto" w:fill="auto"/>
            <w:vAlign w:val="center"/>
          </w:tcPr>
          <w:p w:rsidR="005139EB" w:rsidRPr="00EA7C4F" w:rsidRDefault="005139EB" w:rsidP="005139EB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  <w:lang w:bidi="fa-IR"/>
              </w:rPr>
            </w:pP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ارجاع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 10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درصد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بیماران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ديابتی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به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سطح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2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جهت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بررسی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عوارض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قلبی،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چشمی،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کلیوی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و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عصبی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ديابت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انجام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شده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است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>.</w:t>
            </w:r>
          </w:p>
        </w:tc>
        <w:tc>
          <w:tcPr>
            <w:tcW w:w="4590" w:type="dxa"/>
            <w:shd w:val="clear" w:color="auto" w:fill="auto"/>
          </w:tcPr>
          <w:p w:rsidR="005139EB" w:rsidRPr="00EA7C4F" w:rsidRDefault="005139EB" w:rsidP="005139EB">
            <w:pPr>
              <w:spacing w:after="0" w:line="240" w:lineRule="auto"/>
              <w:rPr>
                <w:rFonts w:cs="B Nazanin"/>
                <w:sz w:val="18"/>
                <w:szCs w:val="18"/>
                <w:rtl/>
              </w:rPr>
            </w:pPr>
            <w:r w:rsidRPr="00EA7C4F">
              <w:rPr>
                <w:rFonts w:cs="B Nazanin" w:hint="cs"/>
                <w:sz w:val="18"/>
                <w:szCs w:val="18"/>
                <w:rtl/>
              </w:rPr>
              <w:t>اين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خدمت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در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آغاز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تشخيص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ديابت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و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پس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از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آن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هر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ساله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برای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هر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بیمار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انجام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مي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شود</w:t>
            </w:r>
            <w:r w:rsidRPr="00EA7C4F">
              <w:rPr>
                <w:rFonts w:cs="B Nazanin"/>
                <w:sz w:val="18"/>
                <w:szCs w:val="18"/>
                <w:rtl/>
              </w:rPr>
              <w:t>. )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مشاهده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و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بررسي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فرم ارجاع بیماران</w:t>
            </w:r>
            <w:r w:rsidRPr="00EA7C4F">
              <w:rPr>
                <w:rFonts w:cs="B Nazanin"/>
                <w:sz w:val="18"/>
                <w:szCs w:val="18"/>
              </w:rPr>
              <w:t>:</w:t>
            </w:r>
          </w:p>
          <w:p w:rsidR="005139EB" w:rsidRPr="00EA7C4F" w:rsidRDefault="005139EB" w:rsidP="005139E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  <w:lang w:bidi="fa-IR"/>
              </w:rPr>
            </w:pPr>
            <w:r w:rsidRPr="00EA7C4F">
              <w:rPr>
                <w:rFonts w:cs="B Nazanin" w:hint="cs"/>
                <w:sz w:val="18"/>
                <w:szCs w:val="18"/>
                <w:rtl/>
                <w:lang w:bidi="fa-IR"/>
              </w:rPr>
              <w:t>ارجاع صفر تا 5 درصد بیماران صفر امتیاز</w:t>
            </w:r>
          </w:p>
          <w:p w:rsidR="005139EB" w:rsidRPr="00EA7C4F" w:rsidRDefault="005139EB" w:rsidP="005139E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  <w:lang w:bidi="fa-IR"/>
              </w:rPr>
            </w:pPr>
            <w:r w:rsidRPr="00EA7C4F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 ارجاع 5 تا 10 درصد بیماران دو امتیاز </w:t>
            </w:r>
          </w:p>
          <w:p w:rsidR="005139EB" w:rsidRPr="00EA7C4F" w:rsidRDefault="005139EB" w:rsidP="005139E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  <w:lang w:bidi="fa-IR"/>
              </w:rPr>
            </w:pPr>
            <w:r w:rsidRPr="00EA7C4F">
              <w:rPr>
                <w:rFonts w:cs="B Nazanin" w:hint="cs"/>
                <w:sz w:val="18"/>
                <w:szCs w:val="18"/>
                <w:rtl/>
                <w:lang w:bidi="fa-IR"/>
              </w:rPr>
              <w:t>ارجاع 10 تا 15 درصد بیماران سه امتیاز</w:t>
            </w:r>
          </w:p>
          <w:p w:rsidR="005139EB" w:rsidRPr="00EA7C4F" w:rsidRDefault="005139EB" w:rsidP="005139E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B Nazanin"/>
                <w:sz w:val="18"/>
                <w:szCs w:val="18"/>
              </w:rPr>
            </w:pPr>
            <w:r w:rsidRPr="00EA7C4F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 ارجاع بیش از 15 درصد بیماران یک امتیاز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(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صفر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تا سقف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3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امتیاز</w:t>
            </w:r>
            <w:r w:rsidRPr="00EA7C4F">
              <w:rPr>
                <w:rFonts w:cs="B Nazanin"/>
                <w:sz w:val="18"/>
                <w:szCs w:val="18"/>
                <w:rtl/>
              </w:rPr>
              <w:t>)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5139EB" w:rsidRPr="00BD5327" w:rsidRDefault="005139EB" w:rsidP="00BD5327">
            <w:pPr>
              <w:spacing w:line="240" w:lineRule="auto"/>
              <w:jc w:val="center"/>
              <w:rPr>
                <w:rFonts w:cs="B Zar"/>
                <w:sz w:val="32"/>
                <w:szCs w:val="32"/>
                <w:rtl/>
              </w:rPr>
            </w:pPr>
            <w:r w:rsidRPr="00BD5327">
              <w:rPr>
                <w:rFonts w:cs="B Zar" w:hint="cs"/>
                <w:sz w:val="32"/>
                <w:szCs w:val="32"/>
                <w:rtl/>
              </w:rPr>
              <w:t>2</w:t>
            </w:r>
          </w:p>
        </w:tc>
        <w:tc>
          <w:tcPr>
            <w:tcW w:w="540" w:type="dxa"/>
            <w:vAlign w:val="center"/>
          </w:tcPr>
          <w:p w:rsidR="005139EB" w:rsidRPr="00BD5327" w:rsidRDefault="00BD5327" w:rsidP="00BD5327">
            <w:pPr>
              <w:spacing w:line="240" w:lineRule="auto"/>
              <w:jc w:val="center"/>
              <w:rPr>
                <w:rFonts w:cs="B Nazanin"/>
                <w:sz w:val="32"/>
                <w:szCs w:val="32"/>
                <w:rtl/>
              </w:rPr>
            </w:pPr>
            <w:r w:rsidRPr="00BD5327">
              <w:rPr>
                <w:rFonts w:cs="B Nazanin" w:hint="cs"/>
                <w:sz w:val="32"/>
                <w:szCs w:val="32"/>
                <w:rtl/>
              </w:rPr>
              <w:t>6</w:t>
            </w:r>
          </w:p>
        </w:tc>
        <w:tc>
          <w:tcPr>
            <w:tcW w:w="900" w:type="dxa"/>
          </w:tcPr>
          <w:p w:rsidR="005139EB" w:rsidRDefault="005139EB" w:rsidP="005139EB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10" w:type="dxa"/>
          </w:tcPr>
          <w:p w:rsidR="005139EB" w:rsidRDefault="005139EB" w:rsidP="005139EB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</w:tcPr>
          <w:p w:rsidR="005139EB" w:rsidRDefault="005139EB" w:rsidP="005139EB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5139EB" w:rsidRPr="008567BF" w:rsidTr="00BD5327">
        <w:trPr>
          <w:trHeight w:val="530"/>
        </w:trPr>
        <w:tc>
          <w:tcPr>
            <w:tcW w:w="532" w:type="dxa"/>
            <w:shd w:val="clear" w:color="auto" w:fill="auto"/>
            <w:vAlign w:val="center"/>
          </w:tcPr>
          <w:p w:rsidR="005139EB" w:rsidRPr="0049250E" w:rsidRDefault="005139EB" w:rsidP="005139EB">
            <w:pPr>
              <w:spacing w:after="0" w:line="240" w:lineRule="auto"/>
              <w:jc w:val="center"/>
              <w:rPr>
                <w:rFonts w:cs="B Zar"/>
                <w:b/>
                <w:bCs/>
                <w:sz w:val="24"/>
                <w:szCs w:val="24"/>
                <w:rtl/>
              </w:rPr>
            </w:pPr>
            <w:r w:rsidRPr="0049250E">
              <w:rPr>
                <w:rFonts w:cs="B Zar" w:hint="cs"/>
                <w:b/>
                <w:bCs/>
                <w:sz w:val="24"/>
                <w:szCs w:val="24"/>
                <w:rtl/>
              </w:rPr>
              <w:t>3</w:t>
            </w:r>
          </w:p>
        </w:tc>
        <w:tc>
          <w:tcPr>
            <w:tcW w:w="2617" w:type="dxa"/>
            <w:shd w:val="clear" w:color="auto" w:fill="auto"/>
            <w:vAlign w:val="center"/>
          </w:tcPr>
          <w:p w:rsidR="005139EB" w:rsidRPr="00EA7C4F" w:rsidRDefault="005139EB" w:rsidP="005139EB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lang w:bidi="fa-IR"/>
              </w:rPr>
            </w:pP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بیماران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مبتلا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به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فشارخون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بالا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را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بعد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از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شناسايی،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طبق دستورالعمل،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تحت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درمان،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مراقبت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و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پیگیری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قرار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داده است</w:t>
            </w:r>
            <w:r w:rsidRPr="00EA7C4F">
              <w:rPr>
                <w:rFonts w:cs="B Nazanin"/>
                <w:sz w:val="20"/>
                <w:szCs w:val="20"/>
                <w:lang w:bidi="fa-IR"/>
              </w:rPr>
              <w:t>.</w:t>
            </w:r>
          </w:p>
        </w:tc>
        <w:tc>
          <w:tcPr>
            <w:tcW w:w="4590" w:type="dxa"/>
            <w:shd w:val="clear" w:color="auto" w:fill="auto"/>
          </w:tcPr>
          <w:p w:rsidR="005139EB" w:rsidRPr="005139EB" w:rsidRDefault="005139EB" w:rsidP="005139EB">
            <w:pPr>
              <w:spacing w:after="0" w:line="240" w:lineRule="auto"/>
              <w:jc w:val="both"/>
              <w:rPr>
                <w:rFonts w:cs="B Nazanin"/>
                <w:sz w:val="20"/>
                <w:szCs w:val="20"/>
                <w:rtl/>
              </w:rPr>
            </w:pPr>
            <w:r w:rsidRPr="005139EB">
              <w:rPr>
                <w:rFonts w:cs="B Nazanin" w:hint="cs"/>
                <w:sz w:val="20"/>
                <w:szCs w:val="20"/>
                <w:rtl/>
              </w:rPr>
              <w:t>پوشش مراقبت بیماران مبتلا به فشار خون بالا بیش از 70 درصد 4 امتیاز</w:t>
            </w:r>
          </w:p>
          <w:p w:rsidR="005139EB" w:rsidRPr="005139EB" w:rsidRDefault="005139EB" w:rsidP="005139EB">
            <w:pPr>
              <w:spacing w:after="0" w:line="240" w:lineRule="auto"/>
              <w:jc w:val="both"/>
              <w:rPr>
                <w:rFonts w:cs="B Nazanin"/>
                <w:sz w:val="20"/>
                <w:szCs w:val="20"/>
                <w:rtl/>
              </w:rPr>
            </w:pPr>
            <w:r w:rsidRPr="005139EB">
              <w:rPr>
                <w:rFonts w:cs="B Nazanin" w:hint="cs"/>
                <w:sz w:val="20"/>
                <w:szCs w:val="20"/>
                <w:rtl/>
              </w:rPr>
              <w:t>پوشش مراقبت بیماران مبتلا به فشار خون بالا بین 50 تا 69 درصد 3 امتیاز</w:t>
            </w:r>
          </w:p>
          <w:p w:rsidR="005139EB" w:rsidRPr="005139EB" w:rsidRDefault="005139EB" w:rsidP="005139EB">
            <w:pPr>
              <w:spacing w:after="0" w:line="240" w:lineRule="auto"/>
              <w:jc w:val="both"/>
              <w:rPr>
                <w:rFonts w:cs="B Nazanin"/>
                <w:sz w:val="20"/>
                <w:szCs w:val="20"/>
                <w:rtl/>
              </w:rPr>
            </w:pPr>
            <w:r w:rsidRPr="005139EB">
              <w:rPr>
                <w:rFonts w:cs="B Nazanin" w:hint="cs"/>
                <w:sz w:val="20"/>
                <w:szCs w:val="20"/>
                <w:rtl/>
              </w:rPr>
              <w:t>پوشش مراقبت بیماران مبتلا به فشار خون بالا بین 30 تا 49 درصد 2 امتیاز</w:t>
            </w:r>
          </w:p>
          <w:p w:rsidR="005139EB" w:rsidRPr="005139EB" w:rsidRDefault="005139EB" w:rsidP="005139EB">
            <w:pPr>
              <w:spacing w:after="0" w:line="240" w:lineRule="auto"/>
              <w:jc w:val="both"/>
              <w:rPr>
                <w:rFonts w:cs="B Nazanin"/>
                <w:sz w:val="20"/>
                <w:szCs w:val="20"/>
                <w:rtl/>
              </w:rPr>
            </w:pPr>
            <w:r w:rsidRPr="005139EB">
              <w:rPr>
                <w:rFonts w:cs="B Nazanin" w:hint="cs"/>
                <w:sz w:val="20"/>
                <w:szCs w:val="20"/>
                <w:rtl/>
              </w:rPr>
              <w:t>پوشش مراقبت بیماران مبتلا به فشار خون بالا بین 20 تا 29 درصد 1 امتیاز</w:t>
            </w:r>
          </w:p>
          <w:p w:rsidR="005139EB" w:rsidRDefault="005139EB" w:rsidP="005139EB">
            <w:pPr>
              <w:spacing w:after="0" w:line="240" w:lineRule="auto"/>
              <w:jc w:val="both"/>
              <w:rPr>
                <w:rFonts w:cs="B Nazanin"/>
                <w:sz w:val="20"/>
                <w:szCs w:val="20"/>
                <w:rtl/>
              </w:rPr>
            </w:pPr>
            <w:r w:rsidRPr="005139EB">
              <w:rPr>
                <w:rFonts w:cs="B Nazanin" w:hint="cs"/>
                <w:sz w:val="20"/>
                <w:szCs w:val="20"/>
                <w:rtl/>
              </w:rPr>
              <w:t>پوشش مراقبت بیماران مبتلا به فشار خون بالا کمتر از 20 درصد صفر امتیاز</w:t>
            </w:r>
          </w:p>
          <w:p w:rsidR="005139EB" w:rsidRPr="005139EB" w:rsidRDefault="005139EB" w:rsidP="005139EB">
            <w:pPr>
              <w:spacing w:after="0" w:line="240" w:lineRule="auto"/>
              <w:jc w:val="both"/>
              <w:rPr>
                <w:rFonts w:cs="B Nazanin"/>
                <w:sz w:val="20"/>
                <w:szCs w:val="20"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5139EB" w:rsidRPr="00BD5327" w:rsidRDefault="005139EB" w:rsidP="00BD5327">
            <w:pPr>
              <w:spacing w:after="0" w:line="240" w:lineRule="auto"/>
              <w:jc w:val="center"/>
              <w:rPr>
                <w:rFonts w:cs="B Zar"/>
                <w:sz w:val="32"/>
                <w:szCs w:val="32"/>
                <w:rtl/>
              </w:rPr>
            </w:pPr>
            <w:r w:rsidRPr="00BD5327">
              <w:rPr>
                <w:rFonts w:cs="B Zar" w:hint="cs"/>
                <w:sz w:val="32"/>
                <w:szCs w:val="32"/>
                <w:rtl/>
              </w:rPr>
              <w:t>3</w:t>
            </w:r>
          </w:p>
        </w:tc>
        <w:tc>
          <w:tcPr>
            <w:tcW w:w="540" w:type="dxa"/>
            <w:vAlign w:val="center"/>
          </w:tcPr>
          <w:p w:rsidR="005139EB" w:rsidRPr="00BD5327" w:rsidRDefault="00BD5327" w:rsidP="00BD5327">
            <w:pPr>
              <w:spacing w:line="240" w:lineRule="auto"/>
              <w:jc w:val="center"/>
              <w:rPr>
                <w:rFonts w:cs="B Nazanin"/>
                <w:sz w:val="32"/>
                <w:szCs w:val="32"/>
                <w:rtl/>
              </w:rPr>
            </w:pPr>
            <w:r w:rsidRPr="00BD5327">
              <w:rPr>
                <w:rFonts w:cs="B Nazanin" w:hint="cs"/>
                <w:sz w:val="32"/>
                <w:szCs w:val="32"/>
                <w:rtl/>
              </w:rPr>
              <w:t>12</w:t>
            </w:r>
          </w:p>
        </w:tc>
        <w:tc>
          <w:tcPr>
            <w:tcW w:w="900" w:type="dxa"/>
          </w:tcPr>
          <w:p w:rsidR="005139EB" w:rsidRDefault="005139EB" w:rsidP="005139EB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10" w:type="dxa"/>
          </w:tcPr>
          <w:p w:rsidR="005139EB" w:rsidRDefault="005139EB" w:rsidP="005139EB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</w:tcPr>
          <w:p w:rsidR="005139EB" w:rsidRDefault="005139EB" w:rsidP="005139EB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5139EB" w:rsidRPr="008567BF" w:rsidTr="00BD5327">
        <w:trPr>
          <w:trHeight w:val="1115"/>
        </w:trPr>
        <w:tc>
          <w:tcPr>
            <w:tcW w:w="532" w:type="dxa"/>
            <w:shd w:val="clear" w:color="auto" w:fill="auto"/>
            <w:vAlign w:val="center"/>
          </w:tcPr>
          <w:p w:rsidR="005139EB" w:rsidRPr="0049250E" w:rsidRDefault="005139EB" w:rsidP="005139EB">
            <w:pPr>
              <w:spacing w:line="240" w:lineRule="auto"/>
              <w:jc w:val="center"/>
              <w:rPr>
                <w:rFonts w:cs="B Zar"/>
                <w:b/>
                <w:bCs/>
                <w:sz w:val="24"/>
                <w:szCs w:val="24"/>
                <w:rtl/>
              </w:rPr>
            </w:pPr>
            <w:r>
              <w:rPr>
                <w:rFonts w:cs="B Zar" w:hint="cs"/>
                <w:b/>
                <w:bCs/>
                <w:sz w:val="24"/>
                <w:szCs w:val="24"/>
                <w:rtl/>
              </w:rPr>
              <w:t>4</w:t>
            </w:r>
          </w:p>
        </w:tc>
        <w:tc>
          <w:tcPr>
            <w:tcW w:w="2617" w:type="dxa"/>
            <w:shd w:val="clear" w:color="auto" w:fill="auto"/>
            <w:vAlign w:val="center"/>
          </w:tcPr>
          <w:p w:rsidR="005139EB" w:rsidRPr="00EA7C4F" w:rsidRDefault="005139EB" w:rsidP="005139EB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  <w:lang w:bidi="fa-IR"/>
              </w:rPr>
            </w:pP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فشارخون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بیماران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مبتلا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به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فشارخون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بالا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تحت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کنترل است</w:t>
            </w:r>
            <w:r w:rsidRPr="00EA7C4F">
              <w:rPr>
                <w:rFonts w:cs="B Nazanin"/>
                <w:sz w:val="20"/>
                <w:szCs w:val="20"/>
                <w:lang w:bidi="fa-IR"/>
              </w:rPr>
              <w:t>.</w:t>
            </w:r>
          </w:p>
        </w:tc>
        <w:tc>
          <w:tcPr>
            <w:tcW w:w="4590" w:type="dxa"/>
            <w:shd w:val="clear" w:color="auto" w:fill="auto"/>
          </w:tcPr>
          <w:p w:rsidR="005139EB" w:rsidRPr="005139EB" w:rsidRDefault="005139EB" w:rsidP="005139EB">
            <w:pPr>
              <w:spacing w:after="0" w:line="240" w:lineRule="auto"/>
              <w:jc w:val="both"/>
              <w:rPr>
                <w:rFonts w:cs="B Nazanin"/>
                <w:sz w:val="20"/>
                <w:szCs w:val="20"/>
                <w:rtl/>
              </w:rPr>
            </w:pPr>
            <w:r w:rsidRPr="005139EB">
              <w:rPr>
                <w:rFonts w:cs="B Nazanin" w:hint="cs"/>
                <w:sz w:val="20"/>
                <w:szCs w:val="20"/>
                <w:rtl/>
              </w:rPr>
              <w:t xml:space="preserve">بررسی حداقل 4 پرونده بیمار مبتلا به فشار خون بالا از نظر: </w:t>
            </w:r>
          </w:p>
          <w:p w:rsidR="005139EB" w:rsidRPr="005139EB" w:rsidRDefault="005139EB" w:rsidP="005139EB">
            <w:pPr>
              <w:spacing w:after="0" w:line="240" w:lineRule="auto"/>
              <w:jc w:val="both"/>
              <w:rPr>
                <w:rFonts w:cs="B Nazanin"/>
                <w:sz w:val="20"/>
                <w:szCs w:val="20"/>
                <w:rtl/>
              </w:rPr>
            </w:pPr>
            <w:r w:rsidRPr="005139EB">
              <w:rPr>
                <w:rFonts w:cs="B Nazanin" w:hint="cs"/>
                <w:sz w:val="20"/>
                <w:szCs w:val="20"/>
                <w:rtl/>
              </w:rPr>
              <w:t xml:space="preserve">ثبت داروهای فشار خون بالا 0.5 امتیاز </w:t>
            </w:r>
          </w:p>
          <w:p w:rsidR="005139EB" w:rsidRPr="005139EB" w:rsidRDefault="005139EB" w:rsidP="005139EB">
            <w:pPr>
              <w:spacing w:after="0" w:line="240" w:lineRule="auto"/>
              <w:jc w:val="both"/>
              <w:rPr>
                <w:rFonts w:cs="B Nazanin"/>
                <w:sz w:val="20"/>
                <w:szCs w:val="20"/>
              </w:rPr>
            </w:pPr>
            <w:r w:rsidRPr="005139EB">
              <w:rPr>
                <w:rFonts w:cs="B Nazanin" w:hint="cs"/>
                <w:sz w:val="20"/>
                <w:szCs w:val="20"/>
                <w:rtl/>
              </w:rPr>
              <w:t xml:space="preserve">ثبت تعداد دارو مناسب با عدد فشار خون 0.5 امتیاز 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5139EB" w:rsidRPr="00BD5327" w:rsidRDefault="005139EB" w:rsidP="00BD5327">
            <w:pPr>
              <w:spacing w:after="0" w:line="240" w:lineRule="auto"/>
              <w:jc w:val="center"/>
              <w:rPr>
                <w:rFonts w:cs="B Zar"/>
                <w:sz w:val="32"/>
                <w:szCs w:val="32"/>
                <w:rtl/>
              </w:rPr>
            </w:pPr>
            <w:r w:rsidRPr="00BD5327">
              <w:rPr>
                <w:rFonts w:cs="B Zar" w:hint="cs"/>
                <w:sz w:val="32"/>
                <w:szCs w:val="32"/>
                <w:rtl/>
              </w:rPr>
              <w:t>2</w:t>
            </w:r>
          </w:p>
        </w:tc>
        <w:tc>
          <w:tcPr>
            <w:tcW w:w="540" w:type="dxa"/>
            <w:vAlign w:val="center"/>
          </w:tcPr>
          <w:p w:rsidR="005139EB" w:rsidRPr="00BD5327" w:rsidRDefault="00BD5327" w:rsidP="00BD5327">
            <w:pPr>
              <w:spacing w:line="240" w:lineRule="auto"/>
              <w:jc w:val="center"/>
              <w:rPr>
                <w:rFonts w:cs="B Nazanin"/>
                <w:sz w:val="32"/>
                <w:szCs w:val="32"/>
                <w:rtl/>
              </w:rPr>
            </w:pPr>
            <w:r w:rsidRPr="00BD5327">
              <w:rPr>
                <w:rFonts w:cs="B Nazanin" w:hint="cs"/>
                <w:sz w:val="32"/>
                <w:szCs w:val="32"/>
                <w:rtl/>
              </w:rPr>
              <w:t>8</w:t>
            </w:r>
          </w:p>
        </w:tc>
        <w:tc>
          <w:tcPr>
            <w:tcW w:w="900" w:type="dxa"/>
          </w:tcPr>
          <w:p w:rsidR="005139EB" w:rsidRDefault="005139EB" w:rsidP="005139EB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10" w:type="dxa"/>
          </w:tcPr>
          <w:p w:rsidR="005139EB" w:rsidRDefault="005139EB" w:rsidP="005139EB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</w:tcPr>
          <w:p w:rsidR="005139EB" w:rsidRDefault="005139EB" w:rsidP="005139EB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5139EB" w:rsidRPr="008567BF" w:rsidTr="00BD5327">
        <w:trPr>
          <w:trHeight w:val="2537"/>
        </w:trPr>
        <w:tc>
          <w:tcPr>
            <w:tcW w:w="532" w:type="dxa"/>
            <w:shd w:val="clear" w:color="auto" w:fill="auto"/>
            <w:vAlign w:val="center"/>
          </w:tcPr>
          <w:p w:rsidR="005139EB" w:rsidRPr="0049250E" w:rsidRDefault="005139EB" w:rsidP="005139EB">
            <w:pPr>
              <w:spacing w:line="240" w:lineRule="auto"/>
              <w:jc w:val="center"/>
              <w:rPr>
                <w:rFonts w:cs="B Zar"/>
                <w:b/>
                <w:bCs/>
                <w:sz w:val="24"/>
                <w:szCs w:val="24"/>
                <w:rtl/>
              </w:rPr>
            </w:pPr>
            <w:r>
              <w:rPr>
                <w:rFonts w:cs="B Zar" w:hint="cs"/>
                <w:b/>
                <w:bCs/>
                <w:sz w:val="24"/>
                <w:szCs w:val="24"/>
                <w:rtl/>
              </w:rPr>
              <w:t>5</w:t>
            </w:r>
          </w:p>
        </w:tc>
        <w:tc>
          <w:tcPr>
            <w:tcW w:w="2617" w:type="dxa"/>
            <w:shd w:val="clear" w:color="auto" w:fill="auto"/>
            <w:vAlign w:val="center"/>
          </w:tcPr>
          <w:p w:rsidR="005139EB" w:rsidRPr="00EA7C4F" w:rsidRDefault="005139EB" w:rsidP="005139EB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  <w:lang w:bidi="fa-IR"/>
              </w:rPr>
            </w:pP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برنامه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ریزی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برای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حل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فاصله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ها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و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چالش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های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مشخص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شده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نسبت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به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مورد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انتظار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شاخص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ها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انجام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شده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است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>.</w:t>
            </w:r>
          </w:p>
        </w:tc>
        <w:tc>
          <w:tcPr>
            <w:tcW w:w="4590" w:type="dxa"/>
            <w:shd w:val="clear" w:color="auto" w:fill="auto"/>
          </w:tcPr>
          <w:p w:rsidR="005139EB" w:rsidRPr="005139EB" w:rsidRDefault="005139EB" w:rsidP="005139EB">
            <w:pPr>
              <w:spacing w:after="0" w:line="240" w:lineRule="auto"/>
              <w:jc w:val="both"/>
              <w:rPr>
                <w:rFonts w:cs="B Nazanin"/>
                <w:sz w:val="20"/>
                <w:szCs w:val="20"/>
                <w:rtl/>
              </w:rPr>
            </w:pPr>
            <w:r w:rsidRPr="005139EB">
              <w:rPr>
                <w:rFonts w:cs="B Nazanin" w:hint="cs"/>
                <w:sz w:val="20"/>
                <w:szCs w:val="20"/>
                <w:rtl/>
              </w:rPr>
              <w:t>بررسی موارد زیر:</w:t>
            </w:r>
          </w:p>
          <w:p w:rsidR="005139EB" w:rsidRPr="005139EB" w:rsidRDefault="005139EB" w:rsidP="005139EB">
            <w:pPr>
              <w:spacing w:after="0" w:line="240" w:lineRule="auto"/>
              <w:jc w:val="both"/>
              <w:rPr>
                <w:rFonts w:cs="B Nazanin"/>
                <w:sz w:val="20"/>
                <w:szCs w:val="20"/>
                <w:rtl/>
              </w:rPr>
            </w:pPr>
            <w:r w:rsidRPr="005139EB">
              <w:rPr>
                <w:rFonts w:cs="B Nazanin" w:hint="cs"/>
                <w:sz w:val="20"/>
                <w:szCs w:val="20"/>
                <w:rtl/>
              </w:rPr>
              <w:t>1-تقسیم</w:t>
            </w:r>
            <w:r w:rsidRPr="005139EB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5139EB">
              <w:rPr>
                <w:rFonts w:cs="B Nazanin" w:hint="cs"/>
                <w:sz w:val="20"/>
                <w:szCs w:val="20"/>
                <w:rtl/>
              </w:rPr>
              <w:t>بندی</w:t>
            </w:r>
            <w:r w:rsidRPr="005139EB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5139EB">
              <w:rPr>
                <w:rFonts w:cs="B Nazanin" w:hint="cs"/>
                <w:sz w:val="20"/>
                <w:szCs w:val="20"/>
                <w:rtl/>
              </w:rPr>
              <w:t>بیماران</w:t>
            </w:r>
            <w:r w:rsidRPr="005139EB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5139EB">
              <w:rPr>
                <w:rFonts w:cs="B Nazanin" w:hint="cs"/>
                <w:sz w:val="20"/>
                <w:szCs w:val="20"/>
                <w:rtl/>
              </w:rPr>
              <w:t>بین</w:t>
            </w:r>
            <w:r w:rsidRPr="005139EB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5139EB">
              <w:rPr>
                <w:rFonts w:cs="B Nazanin" w:hint="cs"/>
                <w:sz w:val="20"/>
                <w:szCs w:val="20"/>
                <w:rtl/>
              </w:rPr>
              <w:t>پزشکان</w:t>
            </w:r>
            <w:r w:rsidRPr="005139EB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5139EB">
              <w:rPr>
                <w:rFonts w:cs="B Nazanin" w:hint="cs"/>
                <w:sz w:val="20"/>
                <w:szCs w:val="20"/>
                <w:rtl/>
              </w:rPr>
              <w:t>و</w:t>
            </w:r>
            <w:r w:rsidRPr="005139EB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5139EB">
              <w:rPr>
                <w:rFonts w:cs="B Nazanin" w:hint="cs"/>
                <w:sz w:val="20"/>
                <w:szCs w:val="20"/>
                <w:rtl/>
              </w:rPr>
              <w:t>مشخص</w:t>
            </w:r>
            <w:r w:rsidRPr="005139EB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5139EB">
              <w:rPr>
                <w:rFonts w:cs="B Nazanin" w:hint="cs"/>
                <w:sz w:val="20"/>
                <w:szCs w:val="20"/>
                <w:rtl/>
              </w:rPr>
              <w:t>نمودن</w:t>
            </w:r>
            <w:r w:rsidRPr="005139EB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5139EB">
              <w:rPr>
                <w:rFonts w:cs="B Nazanin" w:hint="cs"/>
                <w:sz w:val="20"/>
                <w:szCs w:val="20"/>
                <w:rtl/>
              </w:rPr>
              <w:t>تعداد</w:t>
            </w:r>
            <w:r w:rsidRPr="005139EB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5139EB">
              <w:rPr>
                <w:rFonts w:cs="B Nazanin" w:hint="cs"/>
                <w:sz w:val="20"/>
                <w:szCs w:val="20"/>
                <w:rtl/>
              </w:rPr>
              <w:t>مراقبت</w:t>
            </w:r>
            <w:r w:rsidRPr="005139EB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5139EB">
              <w:rPr>
                <w:rFonts w:cs="B Nazanin" w:hint="cs"/>
                <w:sz w:val="20"/>
                <w:szCs w:val="20"/>
                <w:rtl/>
              </w:rPr>
              <w:t>ها</w:t>
            </w:r>
            <w:r w:rsidRPr="005139EB">
              <w:rPr>
                <w:rFonts w:cs="B Nazanin"/>
                <w:sz w:val="20"/>
                <w:szCs w:val="20"/>
                <w:rtl/>
              </w:rPr>
              <w:t xml:space="preserve"> </w:t>
            </w:r>
          </w:p>
          <w:p w:rsidR="005139EB" w:rsidRPr="005139EB" w:rsidRDefault="005139EB" w:rsidP="005139EB">
            <w:pPr>
              <w:spacing w:after="0" w:line="240" w:lineRule="auto"/>
              <w:jc w:val="both"/>
              <w:rPr>
                <w:rFonts w:cs="B Nazanin"/>
                <w:sz w:val="20"/>
                <w:szCs w:val="20"/>
                <w:rtl/>
              </w:rPr>
            </w:pPr>
            <w:r w:rsidRPr="005139EB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5139EB">
              <w:rPr>
                <w:rFonts w:cs="B Nazanin" w:hint="cs"/>
                <w:sz w:val="20"/>
                <w:szCs w:val="20"/>
                <w:rtl/>
              </w:rPr>
              <w:t>2- تقسیم</w:t>
            </w:r>
            <w:r w:rsidRPr="005139EB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5139EB">
              <w:rPr>
                <w:rFonts w:cs="B Nazanin" w:hint="cs"/>
                <w:sz w:val="20"/>
                <w:szCs w:val="20"/>
                <w:rtl/>
              </w:rPr>
              <w:t>بندی</w:t>
            </w:r>
            <w:r w:rsidRPr="005139EB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5139EB">
              <w:rPr>
                <w:rFonts w:cs="B Nazanin" w:hint="cs"/>
                <w:sz w:val="20"/>
                <w:szCs w:val="20"/>
                <w:rtl/>
              </w:rPr>
              <w:t>بیماران</w:t>
            </w:r>
            <w:r w:rsidRPr="005139EB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5139EB">
              <w:rPr>
                <w:rFonts w:cs="B Nazanin" w:hint="cs"/>
                <w:sz w:val="20"/>
                <w:szCs w:val="20"/>
                <w:rtl/>
              </w:rPr>
              <w:t>بین مراقبین سلامت و</w:t>
            </w:r>
            <w:r w:rsidRPr="005139EB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5139EB">
              <w:rPr>
                <w:rFonts w:cs="B Nazanin" w:hint="cs"/>
                <w:sz w:val="20"/>
                <w:szCs w:val="20"/>
                <w:rtl/>
              </w:rPr>
              <w:t>بهورزان و مشخص</w:t>
            </w:r>
            <w:r w:rsidRPr="005139EB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5139EB">
              <w:rPr>
                <w:rFonts w:cs="B Nazanin" w:hint="cs"/>
                <w:sz w:val="20"/>
                <w:szCs w:val="20"/>
                <w:rtl/>
              </w:rPr>
              <w:t>نمودن</w:t>
            </w:r>
            <w:r w:rsidRPr="005139EB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5139EB">
              <w:rPr>
                <w:rFonts w:cs="B Nazanin" w:hint="cs"/>
                <w:sz w:val="20"/>
                <w:szCs w:val="20"/>
                <w:rtl/>
              </w:rPr>
              <w:t>تعداد</w:t>
            </w:r>
            <w:r w:rsidRPr="005139EB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5139EB">
              <w:rPr>
                <w:rFonts w:cs="B Nazanin" w:hint="cs"/>
                <w:sz w:val="20"/>
                <w:szCs w:val="20"/>
                <w:rtl/>
              </w:rPr>
              <w:t>مراقبت</w:t>
            </w:r>
            <w:r w:rsidRPr="005139EB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5139EB">
              <w:rPr>
                <w:rFonts w:cs="B Nazanin" w:hint="cs"/>
                <w:sz w:val="20"/>
                <w:szCs w:val="20"/>
                <w:rtl/>
              </w:rPr>
              <w:t>ها</w:t>
            </w:r>
          </w:p>
          <w:p w:rsidR="005139EB" w:rsidRPr="005139EB" w:rsidRDefault="005139EB" w:rsidP="005139EB">
            <w:pPr>
              <w:spacing w:after="0" w:line="240" w:lineRule="auto"/>
              <w:jc w:val="both"/>
              <w:rPr>
                <w:rFonts w:cs="B Nazanin"/>
                <w:sz w:val="20"/>
                <w:szCs w:val="20"/>
                <w:rtl/>
              </w:rPr>
            </w:pPr>
            <w:r w:rsidRPr="005139EB">
              <w:rPr>
                <w:rFonts w:cs="B Nazanin" w:hint="cs"/>
                <w:sz w:val="20"/>
                <w:szCs w:val="20"/>
                <w:rtl/>
              </w:rPr>
              <w:t>3-نظارت</w:t>
            </w:r>
            <w:r w:rsidRPr="005139EB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5139EB">
              <w:rPr>
                <w:rFonts w:cs="B Nazanin" w:hint="cs"/>
                <w:sz w:val="20"/>
                <w:szCs w:val="20"/>
                <w:rtl/>
              </w:rPr>
              <w:t>بر</w:t>
            </w:r>
            <w:r w:rsidRPr="005139EB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5139EB">
              <w:rPr>
                <w:rFonts w:cs="B Nazanin" w:hint="cs"/>
                <w:sz w:val="20"/>
                <w:szCs w:val="20"/>
                <w:rtl/>
              </w:rPr>
              <w:t>شاخص</w:t>
            </w:r>
            <w:r w:rsidRPr="005139EB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5139EB">
              <w:rPr>
                <w:rFonts w:cs="B Nazanin" w:hint="cs"/>
                <w:sz w:val="20"/>
                <w:szCs w:val="20"/>
                <w:rtl/>
              </w:rPr>
              <w:t>های</w:t>
            </w:r>
            <w:r w:rsidRPr="005139EB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5139EB">
              <w:rPr>
                <w:rFonts w:cs="B Nazanin" w:hint="cs"/>
                <w:sz w:val="20"/>
                <w:szCs w:val="20"/>
                <w:rtl/>
              </w:rPr>
              <w:t>ارائه</w:t>
            </w:r>
            <w:r w:rsidRPr="005139EB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5139EB">
              <w:rPr>
                <w:rFonts w:cs="B Nazanin" w:hint="cs"/>
                <w:sz w:val="20"/>
                <w:szCs w:val="20"/>
                <w:rtl/>
              </w:rPr>
              <w:t>خدمت</w:t>
            </w:r>
            <w:r w:rsidRPr="005139EB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5139EB">
              <w:rPr>
                <w:rFonts w:cs="B Nazanin" w:hint="cs"/>
                <w:sz w:val="20"/>
                <w:szCs w:val="20"/>
                <w:rtl/>
              </w:rPr>
              <w:t>در</w:t>
            </w:r>
            <w:r w:rsidRPr="005139EB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5139EB">
              <w:rPr>
                <w:rFonts w:cs="B Nazanin" w:hint="cs"/>
                <w:sz w:val="20"/>
                <w:szCs w:val="20"/>
                <w:rtl/>
              </w:rPr>
              <w:t>مراقبین</w:t>
            </w:r>
            <w:r w:rsidRPr="005139EB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5139EB">
              <w:rPr>
                <w:rFonts w:cs="B Nazanin" w:hint="cs"/>
                <w:sz w:val="20"/>
                <w:szCs w:val="20"/>
                <w:rtl/>
              </w:rPr>
              <w:t>و</w:t>
            </w:r>
            <w:r w:rsidRPr="005139EB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5139EB">
              <w:rPr>
                <w:rFonts w:cs="B Nazanin" w:hint="cs"/>
                <w:sz w:val="20"/>
                <w:szCs w:val="20"/>
                <w:rtl/>
              </w:rPr>
              <w:t>پزشکان (آگاهی پزشک از شاخص ها و محل استحصال آن ها)</w:t>
            </w:r>
            <w:r w:rsidRPr="005139EB">
              <w:rPr>
                <w:rFonts w:cs="B Nazanin"/>
                <w:sz w:val="20"/>
                <w:szCs w:val="20"/>
                <w:rtl/>
              </w:rPr>
              <w:t xml:space="preserve"> </w:t>
            </w:r>
          </w:p>
          <w:p w:rsidR="005139EB" w:rsidRPr="005139EB" w:rsidRDefault="005139EB" w:rsidP="005139EB">
            <w:pPr>
              <w:spacing w:after="0" w:line="240" w:lineRule="auto"/>
              <w:jc w:val="both"/>
              <w:rPr>
                <w:rFonts w:cs="B Nazanin"/>
                <w:sz w:val="20"/>
                <w:szCs w:val="20"/>
              </w:rPr>
            </w:pPr>
            <w:r w:rsidRPr="005139EB">
              <w:rPr>
                <w:rFonts w:cs="B Nazanin"/>
                <w:sz w:val="20"/>
                <w:szCs w:val="20"/>
                <w:rtl/>
              </w:rPr>
              <w:t xml:space="preserve">( </w:t>
            </w:r>
            <w:r w:rsidRPr="005139EB">
              <w:rPr>
                <w:rFonts w:cs="B Nazanin" w:hint="cs"/>
                <w:sz w:val="20"/>
                <w:szCs w:val="20"/>
                <w:rtl/>
              </w:rPr>
              <w:t>صفر</w:t>
            </w:r>
            <w:r w:rsidRPr="005139EB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5139EB">
              <w:rPr>
                <w:rFonts w:cs="B Nazanin" w:hint="cs"/>
                <w:sz w:val="20"/>
                <w:szCs w:val="20"/>
                <w:rtl/>
              </w:rPr>
              <w:t>تا سقف</w:t>
            </w:r>
            <w:r w:rsidRPr="005139EB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5139EB">
              <w:rPr>
                <w:rFonts w:cs="B Nazanin" w:hint="cs"/>
                <w:sz w:val="20"/>
                <w:szCs w:val="20"/>
                <w:rtl/>
              </w:rPr>
              <w:t>3</w:t>
            </w:r>
            <w:r w:rsidRPr="005139EB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5139EB">
              <w:rPr>
                <w:rFonts w:cs="B Nazanin" w:hint="cs"/>
                <w:sz w:val="20"/>
                <w:szCs w:val="20"/>
                <w:rtl/>
              </w:rPr>
              <w:t>امتیاز</w:t>
            </w:r>
            <w:r w:rsidRPr="005139EB">
              <w:rPr>
                <w:rFonts w:cs="B Nazanin"/>
                <w:sz w:val="20"/>
                <w:szCs w:val="20"/>
                <w:rtl/>
              </w:rPr>
              <w:t>)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5139EB" w:rsidRPr="00BD5327" w:rsidRDefault="005139EB" w:rsidP="00BD5327">
            <w:pPr>
              <w:spacing w:after="0" w:line="240" w:lineRule="auto"/>
              <w:jc w:val="center"/>
              <w:rPr>
                <w:rFonts w:cs="B Zar"/>
                <w:sz w:val="32"/>
                <w:szCs w:val="32"/>
                <w:rtl/>
              </w:rPr>
            </w:pPr>
            <w:r w:rsidRPr="00BD5327">
              <w:rPr>
                <w:rFonts w:cs="B Zar" w:hint="cs"/>
                <w:sz w:val="32"/>
                <w:szCs w:val="32"/>
                <w:rtl/>
              </w:rPr>
              <w:t>1</w:t>
            </w:r>
          </w:p>
        </w:tc>
        <w:tc>
          <w:tcPr>
            <w:tcW w:w="540" w:type="dxa"/>
            <w:vAlign w:val="center"/>
          </w:tcPr>
          <w:p w:rsidR="005139EB" w:rsidRPr="00BD5327" w:rsidRDefault="00BD5327" w:rsidP="00BD5327">
            <w:pPr>
              <w:spacing w:line="240" w:lineRule="auto"/>
              <w:jc w:val="center"/>
              <w:rPr>
                <w:rFonts w:cs="B Nazanin"/>
                <w:sz w:val="32"/>
                <w:szCs w:val="32"/>
                <w:rtl/>
              </w:rPr>
            </w:pPr>
            <w:r w:rsidRPr="00BD5327">
              <w:rPr>
                <w:rFonts w:cs="B Nazanin" w:hint="cs"/>
                <w:sz w:val="32"/>
                <w:szCs w:val="32"/>
                <w:rtl/>
              </w:rPr>
              <w:t>3</w:t>
            </w:r>
          </w:p>
        </w:tc>
        <w:tc>
          <w:tcPr>
            <w:tcW w:w="900" w:type="dxa"/>
          </w:tcPr>
          <w:p w:rsidR="005139EB" w:rsidRDefault="005139EB" w:rsidP="005139EB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10" w:type="dxa"/>
          </w:tcPr>
          <w:p w:rsidR="005139EB" w:rsidRDefault="005139EB" w:rsidP="005139EB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</w:tcPr>
          <w:p w:rsidR="005139EB" w:rsidRDefault="005139EB" w:rsidP="005139EB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5139EB" w:rsidRPr="008567BF" w:rsidTr="00BD5327">
        <w:trPr>
          <w:trHeight w:val="515"/>
        </w:trPr>
        <w:tc>
          <w:tcPr>
            <w:tcW w:w="532" w:type="dxa"/>
            <w:vMerge w:val="restart"/>
            <w:textDirection w:val="btLr"/>
            <w:vAlign w:val="center"/>
          </w:tcPr>
          <w:p w:rsidR="005139EB" w:rsidRPr="007A6A21" w:rsidRDefault="005139EB" w:rsidP="005139EB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 w:rsidRPr="007A6A21">
              <w:rPr>
                <w:rFonts w:cs="B Titr" w:hint="cs"/>
                <w:sz w:val="24"/>
                <w:szCs w:val="24"/>
                <w:rtl/>
              </w:rPr>
              <w:lastRenderedPageBreak/>
              <w:t>ردیف</w:t>
            </w:r>
          </w:p>
        </w:tc>
        <w:tc>
          <w:tcPr>
            <w:tcW w:w="2617" w:type="dxa"/>
            <w:vMerge w:val="restart"/>
            <w:vAlign w:val="center"/>
          </w:tcPr>
          <w:p w:rsidR="005139EB" w:rsidRPr="007A6A21" w:rsidRDefault="005139EB" w:rsidP="005139EB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 w:rsidRPr="007A6A21">
              <w:rPr>
                <w:rFonts w:cs="B Titr" w:hint="cs"/>
                <w:sz w:val="24"/>
                <w:szCs w:val="24"/>
                <w:rtl/>
              </w:rPr>
              <w:t>س</w:t>
            </w:r>
            <w:r>
              <w:rPr>
                <w:rFonts w:cs="B Titr" w:hint="cs"/>
                <w:sz w:val="24"/>
                <w:szCs w:val="24"/>
                <w:rtl/>
              </w:rPr>
              <w:t>ؤ</w:t>
            </w:r>
            <w:r w:rsidRPr="007A6A21">
              <w:rPr>
                <w:rFonts w:cs="B Titr" w:hint="cs"/>
                <w:sz w:val="24"/>
                <w:szCs w:val="24"/>
                <w:rtl/>
              </w:rPr>
              <w:t>ال/ انتظار</w:t>
            </w:r>
          </w:p>
        </w:tc>
        <w:tc>
          <w:tcPr>
            <w:tcW w:w="4590" w:type="dxa"/>
            <w:vMerge w:val="restart"/>
            <w:vAlign w:val="center"/>
          </w:tcPr>
          <w:p w:rsidR="005139EB" w:rsidRPr="007A6A21" w:rsidRDefault="005139EB" w:rsidP="005139EB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 w:rsidRPr="007A6A21">
              <w:rPr>
                <w:rFonts w:cs="B Titr" w:hint="cs"/>
                <w:sz w:val="24"/>
                <w:szCs w:val="24"/>
                <w:rtl/>
              </w:rPr>
              <w:t>توضیحات</w:t>
            </w:r>
          </w:p>
        </w:tc>
        <w:tc>
          <w:tcPr>
            <w:tcW w:w="630" w:type="dxa"/>
            <w:vMerge w:val="restart"/>
            <w:textDirection w:val="btLr"/>
            <w:vAlign w:val="center"/>
          </w:tcPr>
          <w:p w:rsidR="005139EB" w:rsidRPr="00274DBF" w:rsidRDefault="005139EB" w:rsidP="005139EB">
            <w:pPr>
              <w:spacing w:after="0" w:line="240" w:lineRule="auto"/>
              <w:ind w:left="113" w:right="113"/>
              <w:jc w:val="center"/>
              <w:rPr>
                <w:rFonts w:cs="B Titr"/>
                <w:sz w:val="20"/>
                <w:szCs w:val="20"/>
                <w:rtl/>
              </w:rPr>
            </w:pPr>
            <w:r>
              <w:rPr>
                <w:rFonts w:cs="B Titr" w:hint="cs"/>
                <w:sz w:val="20"/>
                <w:szCs w:val="20"/>
                <w:rtl/>
              </w:rPr>
              <w:t>ضریب</w:t>
            </w:r>
          </w:p>
        </w:tc>
        <w:tc>
          <w:tcPr>
            <w:tcW w:w="540" w:type="dxa"/>
            <w:vMerge w:val="restart"/>
            <w:textDirection w:val="btLr"/>
            <w:vAlign w:val="center"/>
          </w:tcPr>
          <w:p w:rsidR="005139EB" w:rsidRPr="00AF7D8E" w:rsidRDefault="005139EB" w:rsidP="005139EB">
            <w:pPr>
              <w:spacing w:after="0" w:line="240" w:lineRule="auto"/>
              <w:ind w:left="113" w:right="113"/>
              <w:jc w:val="center"/>
              <w:rPr>
                <w:rFonts w:cs="B Titr"/>
                <w:sz w:val="16"/>
                <w:szCs w:val="16"/>
                <w:rtl/>
              </w:rPr>
            </w:pPr>
            <w:r w:rsidRPr="00AF7D8E">
              <w:rPr>
                <w:rFonts w:cs="B Titr"/>
                <w:sz w:val="16"/>
                <w:szCs w:val="16"/>
                <w:rtl/>
              </w:rPr>
              <w:t>سقف امت</w:t>
            </w:r>
            <w:r w:rsidRPr="00AF7D8E">
              <w:rPr>
                <w:rFonts w:cs="B Titr" w:hint="cs"/>
                <w:sz w:val="16"/>
                <w:szCs w:val="16"/>
                <w:rtl/>
              </w:rPr>
              <w:t>ی</w:t>
            </w:r>
            <w:r w:rsidRPr="00AF7D8E">
              <w:rPr>
                <w:rFonts w:cs="B Titr" w:hint="eastAsia"/>
                <w:sz w:val="16"/>
                <w:szCs w:val="16"/>
                <w:rtl/>
              </w:rPr>
              <w:t>از</w:t>
            </w:r>
          </w:p>
        </w:tc>
        <w:tc>
          <w:tcPr>
            <w:tcW w:w="2602" w:type="dxa"/>
            <w:gridSpan w:val="3"/>
          </w:tcPr>
          <w:p w:rsidR="005139EB" w:rsidRPr="007A6A21" w:rsidRDefault="005139EB" w:rsidP="005139EB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 w:rsidRPr="007A6A21">
              <w:rPr>
                <w:rFonts w:cs="B Titr" w:hint="cs"/>
                <w:sz w:val="24"/>
                <w:szCs w:val="24"/>
                <w:rtl/>
              </w:rPr>
              <w:t xml:space="preserve">امتیاز مکتسبه </w:t>
            </w:r>
          </w:p>
        </w:tc>
      </w:tr>
      <w:tr w:rsidR="00BD5327" w:rsidRPr="008567BF" w:rsidTr="00BD5327">
        <w:trPr>
          <w:trHeight w:val="540"/>
        </w:trPr>
        <w:tc>
          <w:tcPr>
            <w:tcW w:w="532" w:type="dxa"/>
            <w:vMerge/>
            <w:textDirection w:val="btLr"/>
            <w:vAlign w:val="center"/>
          </w:tcPr>
          <w:p w:rsidR="00BD5327" w:rsidRPr="007A6A21" w:rsidRDefault="00BD5327" w:rsidP="00BD5327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2617" w:type="dxa"/>
            <w:vMerge/>
            <w:vAlign w:val="center"/>
          </w:tcPr>
          <w:p w:rsidR="00BD5327" w:rsidRPr="007A6A21" w:rsidRDefault="00BD5327" w:rsidP="00BD5327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4590" w:type="dxa"/>
            <w:vMerge/>
            <w:vAlign w:val="center"/>
          </w:tcPr>
          <w:p w:rsidR="00BD5327" w:rsidRPr="007A6A21" w:rsidRDefault="00BD5327" w:rsidP="00BD5327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630" w:type="dxa"/>
            <w:vMerge/>
            <w:textDirection w:val="btLr"/>
            <w:vAlign w:val="center"/>
          </w:tcPr>
          <w:p w:rsidR="00BD5327" w:rsidRDefault="00BD5327" w:rsidP="00BD5327">
            <w:pPr>
              <w:spacing w:after="0" w:line="240" w:lineRule="auto"/>
              <w:ind w:left="113" w:right="113"/>
              <w:jc w:val="center"/>
              <w:rPr>
                <w:rFonts w:cs="B Titr"/>
                <w:sz w:val="20"/>
                <w:szCs w:val="20"/>
                <w:rtl/>
              </w:rPr>
            </w:pPr>
          </w:p>
        </w:tc>
        <w:tc>
          <w:tcPr>
            <w:tcW w:w="540" w:type="dxa"/>
            <w:vMerge/>
            <w:textDirection w:val="btLr"/>
            <w:vAlign w:val="center"/>
          </w:tcPr>
          <w:p w:rsidR="00BD5327" w:rsidRPr="00AF7D8E" w:rsidRDefault="00BD5327" w:rsidP="00BD5327">
            <w:pPr>
              <w:spacing w:after="0" w:line="240" w:lineRule="auto"/>
              <w:ind w:left="113" w:right="113"/>
              <w:jc w:val="center"/>
              <w:rPr>
                <w:rFonts w:cs="B Titr"/>
                <w:sz w:val="16"/>
                <w:szCs w:val="16"/>
                <w:rtl/>
              </w:rPr>
            </w:pPr>
          </w:p>
        </w:tc>
        <w:tc>
          <w:tcPr>
            <w:tcW w:w="900" w:type="dxa"/>
          </w:tcPr>
          <w:p w:rsidR="00BD5327" w:rsidRPr="00961A81" w:rsidRDefault="00BD5327" w:rsidP="00BD5327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>پزشک ....</w:t>
            </w:r>
          </w:p>
        </w:tc>
        <w:tc>
          <w:tcPr>
            <w:tcW w:w="810" w:type="dxa"/>
          </w:tcPr>
          <w:p w:rsidR="00BD5327" w:rsidRPr="00961A81" w:rsidRDefault="00BD5327" w:rsidP="00BD5327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>پزشک....</w:t>
            </w:r>
          </w:p>
        </w:tc>
        <w:tc>
          <w:tcPr>
            <w:tcW w:w="892" w:type="dxa"/>
          </w:tcPr>
          <w:p w:rsidR="00BD5327" w:rsidRPr="00961A81" w:rsidRDefault="00BD5327" w:rsidP="00BD5327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>پزشک...</w:t>
            </w:r>
          </w:p>
        </w:tc>
      </w:tr>
      <w:tr w:rsidR="00BD5327" w:rsidRPr="008567BF" w:rsidTr="00BD5327">
        <w:trPr>
          <w:trHeight w:val="530"/>
        </w:trPr>
        <w:tc>
          <w:tcPr>
            <w:tcW w:w="532" w:type="dxa"/>
            <w:shd w:val="clear" w:color="auto" w:fill="auto"/>
            <w:vAlign w:val="center"/>
          </w:tcPr>
          <w:p w:rsidR="00BD5327" w:rsidRPr="0049250E" w:rsidRDefault="00BD5327" w:rsidP="00BD5327">
            <w:pPr>
              <w:spacing w:line="240" w:lineRule="auto"/>
              <w:jc w:val="center"/>
              <w:rPr>
                <w:rFonts w:cs="B Zar"/>
                <w:b/>
                <w:bCs/>
                <w:sz w:val="24"/>
                <w:szCs w:val="24"/>
                <w:rtl/>
              </w:rPr>
            </w:pPr>
            <w:r>
              <w:rPr>
                <w:rFonts w:cs="B Zar" w:hint="cs"/>
                <w:b/>
                <w:bCs/>
                <w:sz w:val="24"/>
                <w:szCs w:val="24"/>
                <w:rtl/>
              </w:rPr>
              <w:t>6</w:t>
            </w:r>
          </w:p>
        </w:tc>
        <w:tc>
          <w:tcPr>
            <w:tcW w:w="2617" w:type="dxa"/>
            <w:shd w:val="clear" w:color="auto" w:fill="auto"/>
            <w:vAlign w:val="center"/>
          </w:tcPr>
          <w:p w:rsidR="00BD5327" w:rsidRPr="00EA7C4F" w:rsidRDefault="00BD5327" w:rsidP="00BD5327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  <w:lang w:bidi="fa-IR"/>
              </w:rPr>
            </w:pP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بیماران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مبتلا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به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دیابت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را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بعد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از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شناسايی،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طبق دستورالعمل،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تحت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درمان،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مراقبت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و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پیگیری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قرار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داده است</w:t>
            </w:r>
          </w:p>
        </w:tc>
        <w:tc>
          <w:tcPr>
            <w:tcW w:w="4590" w:type="dxa"/>
            <w:shd w:val="clear" w:color="auto" w:fill="auto"/>
          </w:tcPr>
          <w:p w:rsidR="00BD5327" w:rsidRPr="005139EB" w:rsidRDefault="00BD5327" w:rsidP="00BD5327">
            <w:pPr>
              <w:spacing w:after="0" w:line="240" w:lineRule="auto"/>
              <w:jc w:val="both"/>
              <w:rPr>
                <w:rFonts w:cs="B Nazanin"/>
                <w:sz w:val="20"/>
                <w:szCs w:val="20"/>
                <w:rtl/>
              </w:rPr>
            </w:pPr>
            <w:r w:rsidRPr="005139EB">
              <w:rPr>
                <w:rFonts w:cs="B Nazanin" w:hint="cs"/>
                <w:sz w:val="20"/>
                <w:szCs w:val="20"/>
                <w:rtl/>
              </w:rPr>
              <w:t>پوشش مراقبت بیماران مبتلا به دیابت بیش از 70 درصد 4 امتیاز</w:t>
            </w:r>
          </w:p>
          <w:p w:rsidR="00BD5327" w:rsidRPr="005139EB" w:rsidRDefault="00BD5327" w:rsidP="00BD5327">
            <w:pPr>
              <w:spacing w:after="0" w:line="240" w:lineRule="auto"/>
              <w:jc w:val="both"/>
              <w:rPr>
                <w:rFonts w:cs="B Nazanin"/>
                <w:sz w:val="20"/>
                <w:szCs w:val="20"/>
                <w:rtl/>
              </w:rPr>
            </w:pPr>
            <w:r w:rsidRPr="005139EB">
              <w:rPr>
                <w:rFonts w:cs="B Nazanin" w:hint="cs"/>
                <w:sz w:val="20"/>
                <w:szCs w:val="20"/>
                <w:rtl/>
              </w:rPr>
              <w:t>پوشش مراقبت بیماران مبتلا به دیابت بین 50 تا 69 درصد 3 امتیاز</w:t>
            </w:r>
          </w:p>
          <w:p w:rsidR="00BD5327" w:rsidRPr="005139EB" w:rsidRDefault="00BD5327" w:rsidP="00BD5327">
            <w:pPr>
              <w:spacing w:after="0" w:line="240" w:lineRule="auto"/>
              <w:jc w:val="both"/>
              <w:rPr>
                <w:rFonts w:cs="B Nazanin"/>
                <w:sz w:val="20"/>
                <w:szCs w:val="20"/>
                <w:rtl/>
              </w:rPr>
            </w:pPr>
            <w:r w:rsidRPr="005139EB">
              <w:rPr>
                <w:rFonts w:cs="B Nazanin" w:hint="cs"/>
                <w:sz w:val="20"/>
                <w:szCs w:val="20"/>
                <w:rtl/>
              </w:rPr>
              <w:t>پوشش مراقبت بیماران مبتلا به دیابت بین 30 تا 49 درصد 2 امتیاز</w:t>
            </w:r>
          </w:p>
          <w:p w:rsidR="00BD5327" w:rsidRPr="005139EB" w:rsidRDefault="00BD5327" w:rsidP="00BD5327">
            <w:pPr>
              <w:spacing w:after="0" w:line="240" w:lineRule="auto"/>
              <w:jc w:val="both"/>
              <w:rPr>
                <w:rFonts w:cs="B Nazanin"/>
                <w:sz w:val="20"/>
                <w:szCs w:val="20"/>
                <w:rtl/>
              </w:rPr>
            </w:pPr>
            <w:r w:rsidRPr="005139EB">
              <w:rPr>
                <w:rFonts w:cs="B Nazanin" w:hint="cs"/>
                <w:sz w:val="20"/>
                <w:szCs w:val="20"/>
                <w:rtl/>
              </w:rPr>
              <w:t>پوشش مراقبت بیماران مبتلا به دیابت بین 20 تا 29 درصد 1 امتیاز</w:t>
            </w:r>
          </w:p>
          <w:p w:rsidR="00BD5327" w:rsidRPr="005139EB" w:rsidRDefault="00BD5327" w:rsidP="00BD5327">
            <w:pPr>
              <w:spacing w:after="0" w:line="240" w:lineRule="auto"/>
              <w:jc w:val="both"/>
              <w:rPr>
                <w:rFonts w:cs="B Nazanin"/>
                <w:sz w:val="20"/>
                <w:szCs w:val="20"/>
              </w:rPr>
            </w:pPr>
            <w:r w:rsidRPr="005139EB">
              <w:rPr>
                <w:rFonts w:cs="B Nazanin" w:hint="cs"/>
                <w:sz w:val="20"/>
                <w:szCs w:val="20"/>
                <w:rtl/>
              </w:rPr>
              <w:t>پوشش مراقبت بیماران مبتلا به دیابت کمتر از 20 درصد صفر امتیاز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BD5327" w:rsidRPr="00BD5327" w:rsidRDefault="00BD5327" w:rsidP="00BD5327">
            <w:pPr>
              <w:spacing w:line="240" w:lineRule="auto"/>
              <w:jc w:val="center"/>
              <w:rPr>
                <w:rFonts w:cs="B Zar"/>
                <w:sz w:val="32"/>
                <w:szCs w:val="32"/>
                <w:rtl/>
              </w:rPr>
            </w:pPr>
            <w:r w:rsidRPr="00BD5327">
              <w:rPr>
                <w:rFonts w:cs="B Zar" w:hint="cs"/>
                <w:sz w:val="32"/>
                <w:szCs w:val="32"/>
                <w:rtl/>
              </w:rPr>
              <w:t>4</w:t>
            </w:r>
          </w:p>
        </w:tc>
        <w:tc>
          <w:tcPr>
            <w:tcW w:w="540" w:type="dxa"/>
            <w:vAlign w:val="center"/>
          </w:tcPr>
          <w:p w:rsidR="00BD5327" w:rsidRPr="00BD5327" w:rsidRDefault="00BD5327" w:rsidP="00BD5327">
            <w:pPr>
              <w:spacing w:line="240" w:lineRule="auto"/>
              <w:jc w:val="center"/>
              <w:rPr>
                <w:rFonts w:cs="B Nazanin"/>
                <w:sz w:val="32"/>
                <w:szCs w:val="32"/>
                <w:rtl/>
              </w:rPr>
            </w:pPr>
            <w:r w:rsidRPr="00BD5327">
              <w:rPr>
                <w:rFonts w:cs="B Nazanin" w:hint="cs"/>
                <w:sz w:val="32"/>
                <w:szCs w:val="32"/>
                <w:rtl/>
              </w:rPr>
              <w:t>16</w:t>
            </w:r>
          </w:p>
        </w:tc>
        <w:tc>
          <w:tcPr>
            <w:tcW w:w="900" w:type="dxa"/>
          </w:tcPr>
          <w:p w:rsidR="00BD5327" w:rsidRDefault="00BD5327" w:rsidP="00BD5327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10" w:type="dxa"/>
          </w:tcPr>
          <w:p w:rsidR="00BD5327" w:rsidRDefault="00BD5327" w:rsidP="00BD5327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</w:tcPr>
          <w:p w:rsidR="00BD5327" w:rsidRDefault="00BD5327" w:rsidP="00BD5327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BD5327" w:rsidRPr="008567BF" w:rsidTr="00BD5327">
        <w:trPr>
          <w:trHeight w:val="530"/>
        </w:trPr>
        <w:tc>
          <w:tcPr>
            <w:tcW w:w="532" w:type="dxa"/>
            <w:shd w:val="clear" w:color="auto" w:fill="auto"/>
            <w:vAlign w:val="center"/>
          </w:tcPr>
          <w:p w:rsidR="00BD5327" w:rsidRPr="0049250E" w:rsidRDefault="00BD5327" w:rsidP="00BD5327">
            <w:pPr>
              <w:spacing w:after="0" w:line="240" w:lineRule="auto"/>
              <w:jc w:val="center"/>
              <w:rPr>
                <w:rFonts w:cs="B Zar"/>
                <w:b/>
                <w:bCs/>
                <w:sz w:val="24"/>
                <w:szCs w:val="24"/>
                <w:rtl/>
              </w:rPr>
            </w:pPr>
            <w:r>
              <w:rPr>
                <w:rFonts w:cs="B Zar" w:hint="cs"/>
                <w:b/>
                <w:bCs/>
                <w:sz w:val="24"/>
                <w:szCs w:val="24"/>
                <w:rtl/>
              </w:rPr>
              <w:t>7</w:t>
            </w:r>
          </w:p>
        </w:tc>
        <w:tc>
          <w:tcPr>
            <w:tcW w:w="2617" w:type="dxa"/>
            <w:shd w:val="clear" w:color="auto" w:fill="auto"/>
            <w:vAlign w:val="center"/>
          </w:tcPr>
          <w:p w:rsidR="00BD5327" w:rsidRPr="00EA7C4F" w:rsidRDefault="00BD5327" w:rsidP="00BD5327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lang w:bidi="fa-IR"/>
              </w:rPr>
            </w:pP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قند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خون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بیماران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مبتلا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به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ديابت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تحت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کنترل</w:t>
            </w:r>
            <w:r w:rsidRPr="00EA7C4F">
              <w:rPr>
                <w:rFonts w:cs="B Nazanin"/>
                <w:sz w:val="20"/>
                <w:szCs w:val="20"/>
                <w:rtl/>
                <w:lang w:bidi="fa-IR"/>
              </w:rPr>
              <w:t xml:space="preserve"> 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است</w:t>
            </w:r>
          </w:p>
          <w:p w:rsidR="00BD5327" w:rsidRPr="00EA7C4F" w:rsidRDefault="00BD5327" w:rsidP="00BD5327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  <w:lang w:bidi="fa-IR"/>
              </w:rPr>
            </w:pPr>
          </w:p>
        </w:tc>
        <w:tc>
          <w:tcPr>
            <w:tcW w:w="4590" w:type="dxa"/>
            <w:shd w:val="clear" w:color="auto" w:fill="auto"/>
          </w:tcPr>
          <w:p w:rsidR="00BD5327" w:rsidRPr="00EA7C4F" w:rsidRDefault="00BD5327" w:rsidP="00BD5327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  <w:lang w:bidi="fa-IR"/>
              </w:rPr>
            </w:pPr>
            <w:r w:rsidRPr="00EA7C4F">
              <w:rPr>
                <w:rFonts w:cs="B Nazanin" w:hint="cs"/>
                <w:sz w:val="18"/>
                <w:szCs w:val="18"/>
                <w:rtl/>
              </w:rPr>
              <w:t xml:space="preserve">پوشش </w:t>
            </w:r>
            <w:r w:rsidRPr="00EA7C4F">
              <w:rPr>
                <w:rFonts w:cs="B Nazanin"/>
                <w:sz w:val="18"/>
                <w:szCs w:val="18"/>
              </w:rPr>
              <w:t>A1C</w:t>
            </w:r>
            <w:r w:rsidRPr="00EA7C4F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 انجام شده بیش از 80 درصد 2 امتیاز </w:t>
            </w:r>
          </w:p>
          <w:p w:rsidR="00BD5327" w:rsidRPr="00EA7C4F" w:rsidRDefault="00BD5327" w:rsidP="00BD5327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  <w:lang w:bidi="fa-IR"/>
              </w:rPr>
            </w:pPr>
            <w:r w:rsidRPr="00EA7C4F">
              <w:rPr>
                <w:rFonts w:cs="B Nazanin" w:hint="cs"/>
                <w:sz w:val="18"/>
                <w:szCs w:val="18"/>
                <w:rtl/>
              </w:rPr>
              <w:t xml:space="preserve">پوشش </w:t>
            </w:r>
            <w:r w:rsidRPr="00EA7C4F">
              <w:rPr>
                <w:rFonts w:cs="B Nazanin"/>
                <w:sz w:val="18"/>
                <w:szCs w:val="18"/>
              </w:rPr>
              <w:t>A1C</w:t>
            </w:r>
            <w:r w:rsidRPr="00EA7C4F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 انجام شده بین 60 تا 79 درصد 1.5 امتیاز </w:t>
            </w:r>
          </w:p>
          <w:p w:rsidR="00BD5327" w:rsidRPr="00EA7C4F" w:rsidRDefault="00BD5327" w:rsidP="00BD5327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  <w:lang w:bidi="fa-IR"/>
              </w:rPr>
            </w:pPr>
            <w:r w:rsidRPr="00EA7C4F">
              <w:rPr>
                <w:rFonts w:cs="B Nazanin" w:hint="cs"/>
                <w:sz w:val="18"/>
                <w:szCs w:val="18"/>
                <w:rtl/>
              </w:rPr>
              <w:t xml:space="preserve">پوشش </w:t>
            </w:r>
            <w:r w:rsidRPr="00EA7C4F">
              <w:rPr>
                <w:rFonts w:cs="B Nazanin"/>
                <w:sz w:val="18"/>
                <w:szCs w:val="18"/>
              </w:rPr>
              <w:t>A1C</w:t>
            </w:r>
            <w:r w:rsidRPr="00EA7C4F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 انجام شده بین 40 تا 59 درصد 1 امتیاز</w:t>
            </w:r>
          </w:p>
          <w:p w:rsidR="00BD5327" w:rsidRPr="00EA7C4F" w:rsidRDefault="00BD5327" w:rsidP="00BD5327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  <w:lang w:bidi="fa-IR"/>
              </w:rPr>
            </w:pPr>
            <w:r w:rsidRPr="00EA7C4F">
              <w:rPr>
                <w:rFonts w:cs="B Nazanin" w:hint="cs"/>
                <w:sz w:val="18"/>
                <w:szCs w:val="18"/>
                <w:rtl/>
              </w:rPr>
              <w:t xml:space="preserve">پوشش </w:t>
            </w:r>
            <w:r w:rsidRPr="00EA7C4F">
              <w:rPr>
                <w:rFonts w:cs="B Nazanin"/>
                <w:sz w:val="18"/>
                <w:szCs w:val="18"/>
              </w:rPr>
              <w:t>A1C</w:t>
            </w:r>
            <w:r w:rsidRPr="00EA7C4F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 انجام شده بین 30 تا 39 درصد 0.5 امتیاز </w:t>
            </w:r>
          </w:p>
          <w:p w:rsidR="00BD5327" w:rsidRPr="00EA7C4F" w:rsidRDefault="00BD5327" w:rsidP="00BD5327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  <w:lang w:bidi="fa-IR"/>
              </w:rPr>
            </w:pPr>
            <w:r w:rsidRPr="00EA7C4F">
              <w:rPr>
                <w:rFonts w:cs="B Nazanin" w:hint="cs"/>
                <w:sz w:val="18"/>
                <w:szCs w:val="18"/>
                <w:rtl/>
              </w:rPr>
              <w:t xml:space="preserve">پوشش </w:t>
            </w:r>
            <w:r w:rsidRPr="00EA7C4F">
              <w:rPr>
                <w:rFonts w:cs="B Nazanin"/>
                <w:sz w:val="18"/>
                <w:szCs w:val="18"/>
              </w:rPr>
              <w:t>A1C</w:t>
            </w:r>
            <w:r w:rsidRPr="00EA7C4F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 انجام شده کمتر از 29 درصد 0 امتیاز</w:t>
            </w:r>
          </w:p>
          <w:p w:rsidR="00BD5327" w:rsidRPr="00EA7C4F" w:rsidRDefault="00BD5327" w:rsidP="00BD5327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  <w:lang w:bidi="fa-IR"/>
              </w:rPr>
            </w:pPr>
            <w:r w:rsidRPr="00EA7C4F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پوشش </w:t>
            </w:r>
            <w:r w:rsidRPr="00EA7C4F">
              <w:rPr>
                <w:rFonts w:cs="B Nazanin"/>
                <w:sz w:val="18"/>
                <w:szCs w:val="18"/>
                <w:lang w:bidi="fa-IR"/>
              </w:rPr>
              <w:t>A1C</w:t>
            </w:r>
            <w:r w:rsidRPr="00EA7C4F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 کنترل شده به نسبت </w:t>
            </w:r>
            <w:r w:rsidRPr="00EA7C4F">
              <w:rPr>
                <w:rFonts w:cs="B Nazanin"/>
                <w:sz w:val="18"/>
                <w:szCs w:val="18"/>
                <w:lang w:bidi="fa-IR"/>
              </w:rPr>
              <w:t xml:space="preserve">A1C </w:t>
            </w:r>
            <w:r w:rsidRPr="00EA7C4F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 انجام شده بیش</w:t>
            </w:r>
          </w:p>
          <w:p w:rsidR="00BD5327" w:rsidRPr="00EA7C4F" w:rsidRDefault="00BD5327" w:rsidP="00BD5327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  <w:lang w:bidi="fa-IR"/>
              </w:rPr>
            </w:pPr>
            <w:r w:rsidRPr="00EA7C4F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از 80 درصد 2 امتیاز </w:t>
            </w:r>
          </w:p>
          <w:p w:rsidR="00BD5327" w:rsidRPr="00EA7C4F" w:rsidRDefault="00BD5327" w:rsidP="00BD5327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  <w:lang w:bidi="fa-IR"/>
              </w:rPr>
            </w:pPr>
            <w:r w:rsidRPr="00EA7C4F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پوشش </w:t>
            </w:r>
            <w:r w:rsidRPr="00EA7C4F">
              <w:rPr>
                <w:rFonts w:cs="B Nazanin"/>
                <w:sz w:val="18"/>
                <w:szCs w:val="18"/>
                <w:lang w:bidi="fa-IR"/>
              </w:rPr>
              <w:t>A1C</w:t>
            </w:r>
            <w:r w:rsidRPr="00EA7C4F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 کنترل شده به نسبت </w:t>
            </w:r>
            <w:r w:rsidRPr="00EA7C4F">
              <w:rPr>
                <w:rFonts w:cs="B Nazanin"/>
                <w:sz w:val="18"/>
                <w:szCs w:val="18"/>
                <w:lang w:bidi="fa-IR"/>
              </w:rPr>
              <w:t xml:space="preserve">A1C </w:t>
            </w:r>
            <w:r w:rsidRPr="00EA7C4F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 انجام شده</w:t>
            </w:r>
          </w:p>
          <w:p w:rsidR="00BD5327" w:rsidRPr="00EA7C4F" w:rsidRDefault="00BD5327" w:rsidP="00BD5327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  <w:lang w:bidi="fa-IR"/>
              </w:rPr>
            </w:pPr>
            <w:r w:rsidRPr="00EA7C4F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بین 60 تا 79 درصد 1.5 امتیاز </w:t>
            </w:r>
          </w:p>
          <w:p w:rsidR="00BD5327" w:rsidRPr="00EA7C4F" w:rsidRDefault="00BD5327" w:rsidP="00BD5327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  <w:lang w:bidi="fa-IR"/>
              </w:rPr>
            </w:pPr>
            <w:r w:rsidRPr="00EA7C4F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پوشش </w:t>
            </w:r>
            <w:r w:rsidRPr="00EA7C4F">
              <w:rPr>
                <w:rFonts w:cs="B Nazanin"/>
                <w:sz w:val="18"/>
                <w:szCs w:val="18"/>
                <w:lang w:bidi="fa-IR"/>
              </w:rPr>
              <w:t>A1C</w:t>
            </w:r>
            <w:r w:rsidRPr="00EA7C4F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 کنترل شده به نسبت </w:t>
            </w:r>
            <w:r w:rsidRPr="00EA7C4F">
              <w:rPr>
                <w:rFonts w:cs="B Nazanin"/>
                <w:sz w:val="18"/>
                <w:szCs w:val="18"/>
                <w:lang w:bidi="fa-IR"/>
              </w:rPr>
              <w:t xml:space="preserve">A1C </w:t>
            </w:r>
            <w:r w:rsidRPr="00EA7C4F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 انجام شده</w:t>
            </w:r>
          </w:p>
          <w:p w:rsidR="00BD5327" w:rsidRPr="00EA7C4F" w:rsidRDefault="00BD5327" w:rsidP="00BD5327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  <w:lang w:bidi="fa-IR"/>
              </w:rPr>
            </w:pPr>
            <w:r w:rsidRPr="00EA7C4F">
              <w:rPr>
                <w:rFonts w:cs="B Nazanin" w:hint="cs"/>
                <w:sz w:val="18"/>
                <w:szCs w:val="18"/>
                <w:rtl/>
                <w:lang w:bidi="fa-IR"/>
              </w:rPr>
              <w:t>بین 40 تا 59 درصد 1 امتیاز</w:t>
            </w:r>
          </w:p>
          <w:p w:rsidR="00BD5327" w:rsidRPr="00EA7C4F" w:rsidRDefault="00BD5327" w:rsidP="00BD5327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  <w:lang w:bidi="fa-IR"/>
              </w:rPr>
            </w:pPr>
            <w:r w:rsidRPr="00EA7C4F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پوشش </w:t>
            </w:r>
            <w:r w:rsidRPr="00EA7C4F">
              <w:rPr>
                <w:rFonts w:cs="B Nazanin"/>
                <w:sz w:val="18"/>
                <w:szCs w:val="18"/>
                <w:lang w:bidi="fa-IR"/>
              </w:rPr>
              <w:t>A1C</w:t>
            </w:r>
            <w:r w:rsidRPr="00EA7C4F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 کنترل شده به نسبت </w:t>
            </w:r>
            <w:r w:rsidRPr="00EA7C4F">
              <w:rPr>
                <w:rFonts w:cs="B Nazanin"/>
                <w:sz w:val="18"/>
                <w:szCs w:val="18"/>
                <w:lang w:bidi="fa-IR"/>
              </w:rPr>
              <w:t xml:space="preserve">A1C </w:t>
            </w:r>
            <w:r w:rsidRPr="00EA7C4F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 انجام شده</w:t>
            </w:r>
          </w:p>
          <w:p w:rsidR="00BD5327" w:rsidRPr="00EA7C4F" w:rsidRDefault="00BD5327" w:rsidP="00BD5327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  <w:lang w:bidi="fa-IR"/>
              </w:rPr>
            </w:pPr>
            <w:r w:rsidRPr="00EA7C4F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بین 30 تا 39 درصد 0.5 امتیاز </w:t>
            </w:r>
          </w:p>
          <w:p w:rsidR="00BD5327" w:rsidRPr="00EA7C4F" w:rsidRDefault="00BD5327" w:rsidP="00BD5327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  <w:lang w:bidi="fa-IR"/>
              </w:rPr>
            </w:pPr>
            <w:r w:rsidRPr="00EA7C4F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پوشش </w:t>
            </w:r>
            <w:r w:rsidRPr="00EA7C4F">
              <w:rPr>
                <w:rFonts w:cs="B Nazanin"/>
                <w:sz w:val="18"/>
                <w:szCs w:val="18"/>
                <w:lang w:bidi="fa-IR"/>
              </w:rPr>
              <w:t>A1C</w:t>
            </w:r>
            <w:r w:rsidRPr="00EA7C4F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 کنترل شده به نسبت </w:t>
            </w:r>
            <w:r w:rsidRPr="00EA7C4F">
              <w:rPr>
                <w:rFonts w:cs="B Nazanin"/>
                <w:sz w:val="18"/>
                <w:szCs w:val="18"/>
                <w:lang w:bidi="fa-IR"/>
              </w:rPr>
              <w:t xml:space="preserve">A1C </w:t>
            </w:r>
            <w:r w:rsidRPr="00EA7C4F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 انجام شده</w:t>
            </w:r>
          </w:p>
          <w:p w:rsidR="00BD5327" w:rsidRPr="00EA7C4F" w:rsidRDefault="00BD5327" w:rsidP="00BD5327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  <w:lang w:bidi="fa-IR"/>
              </w:rPr>
            </w:pPr>
            <w:r w:rsidRPr="00EA7C4F">
              <w:rPr>
                <w:rFonts w:cs="B Nazanin" w:hint="cs"/>
                <w:sz w:val="18"/>
                <w:szCs w:val="18"/>
                <w:rtl/>
                <w:lang w:bidi="fa-IR"/>
              </w:rPr>
              <w:t>کمتر از 29 درصد 0 امتیاز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BD5327" w:rsidRPr="00BD5327" w:rsidRDefault="00BD5327" w:rsidP="00BD5327">
            <w:pPr>
              <w:spacing w:after="0" w:line="240" w:lineRule="auto"/>
              <w:jc w:val="center"/>
              <w:rPr>
                <w:rFonts w:cs="B Zar"/>
                <w:sz w:val="32"/>
                <w:szCs w:val="32"/>
                <w:rtl/>
              </w:rPr>
            </w:pPr>
            <w:r w:rsidRPr="00BD5327">
              <w:rPr>
                <w:rFonts w:cs="B Zar" w:hint="cs"/>
                <w:sz w:val="32"/>
                <w:szCs w:val="32"/>
                <w:rtl/>
              </w:rPr>
              <w:t>2</w:t>
            </w:r>
          </w:p>
        </w:tc>
        <w:tc>
          <w:tcPr>
            <w:tcW w:w="540" w:type="dxa"/>
            <w:vAlign w:val="center"/>
          </w:tcPr>
          <w:p w:rsidR="00BD5327" w:rsidRPr="00BD5327" w:rsidRDefault="00BD5327" w:rsidP="00BD5327">
            <w:pPr>
              <w:spacing w:line="240" w:lineRule="auto"/>
              <w:jc w:val="center"/>
              <w:rPr>
                <w:rFonts w:cs="B Nazanin"/>
                <w:sz w:val="32"/>
                <w:szCs w:val="32"/>
                <w:rtl/>
              </w:rPr>
            </w:pPr>
            <w:r w:rsidRPr="00BD5327">
              <w:rPr>
                <w:rFonts w:cs="B Nazanin" w:hint="cs"/>
                <w:sz w:val="32"/>
                <w:szCs w:val="32"/>
                <w:rtl/>
              </w:rPr>
              <w:t>8</w:t>
            </w:r>
          </w:p>
        </w:tc>
        <w:tc>
          <w:tcPr>
            <w:tcW w:w="900" w:type="dxa"/>
          </w:tcPr>
          <w:p w:rsidR="00BD5327" w:rsidRDefault="00BD5327" w:rsidP="00BD5327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10" w:type="dxa"/>
          </w:tcPr>
          <w:p w:rsidR="00BD5327" w:rsidRDefault="00BD5327" w:rsidP="00BD5327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</w:tcPr>
          <w:p w:rsidR="00BD5327" w:rsidRDefault="00BD5327" w:rsidP="00BD5327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5139EB" w:rsidRPr="008567BF" w:rsidTr="00BD5327">
        <w:trPr>
          <w:trHeight w:val="2672"/>
        </w:trPr>
        <w:tc>
          <w:tcPr>
            <w:tcW w:w="532" w:type="dxa"/>
            <w:shd w:val="clear" w:color="auto" w:fill="auto"/>
            <w:vAlign w:val="center"/>
          </w:tcPr>
          <w:p w:rsidR="005139EB" w:rsidRPr="0049250E" w:rsidRDefault="005139EB" w:rsidP="005139EB">
            <w:pPr>
              <w:spacing w:line="240" w:lineRule="auto"/>
              <w:jc w:val="center"/>
              <w:rPr>
                <w:rFonts w:cs="B Zar"/>
                <w:b/>
                <w:bCs/>
                <w:sz w:val="24"/>
                <w:szCs w:val="24"/>
                <w:rtl/>
              </w:rPr>
            </w:pPr>
            <w:r>
              <w:rPr>
                <w:rFonts w:cs="B Zar" w:hint="cs"/>
                <w:b/>
                <w:bCs/>
                <w:sz w:val="24"/>
                <w:szCs w:val="24"/>
                <w:rtl/>
              </w:rPr>
              <w:t>8</w:t>
            </w:r>
          </w:p>
        </w:tc>
        <w:tc>
          <w:tcPr>
            <w:tcW w:w="2617" w:type="dxa"/>
            <w:shd w:val="clear" w:color="auto" w:fill="auto"/>
            <w:vAlign w:val="center"/>
          </w:tcPr>
          <w:p w:rsidR="005139EB" w:rsidRPr="00EA7C4F" w:rsidRDefault="005139EB" w:rsidP="005139EB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  <w:lang w:bidi="fa-IR"/>
              </w:rPr>
            </w:pP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نظارت بر مراقبت پره دیابت بعد از تشخیص قطعی طبق دستورالعمل انجام داده است</w:t>
            </w:r>
          </w:p>
        </w:tc>
        <w:tc>
          <w:tcPr>
            <w:tcW w:w="4590" w:type="dxa"/>
            <w:shd w:val="clear" w:color="auto" w:fill="auto"/>
          </w:tcPr>
          <w:p w:rsidR="005139EB" w:rsidRPr="00EA7C4F" w:rsidRDefault="005139EB" w:rsidP="005139EB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  <w:r w:rsidRPr="00EA7C4F">
              <w:rPr>
                <w:rFonts w:cs="B Nazanin" w:hint="cs"/>
                <w:sz w:val="18"/>
                <w:szCs w:val="18"/>
                <w:rtl/>
              </w:rPr>
              <w:t>بررسی دو پرونده پره دیابت از نظر پیگیری و مراقبت به موقع و با کیفیت که باید سوال از مراقبت 7 آیتم انجام گیرد:</w:t>
            </w:r>
          </w:p>
          <w:p w:rsidR="005139EB" w:rsidRPr="00EA7C4F" w:rsidRDefault="005139EB" w:rsidP="005139EB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  <w:r w:rsidRPr="00EA7C4F">
              <w:rPr>
                <w:rFonts w:cs="B Nazanin" w:hint="cs"/>
                <w:sz w:val="18"/>
                <w:szCs w:val="18"/>
                <w:rtl/>
              </w:rPr>
              <w:t>پوشش مراقبت افراد مبتلا به پره دیابت بیش از 50 درصد 4 امتیاز</w:t>
            </w:r>
          </w:p>
          <w:p w:rsidR="005139EB" w:rsidRPr="00EA7C4F" w:rsidRDefault="005139EB" w:rsidP="005139EB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  <w:r w:rsidRPr="00EA7C4F">
              <w:rPr>
                <w:rFonts w:cs="B Nazanin" w:hint="cs"/>
                <w:sz w:val="18"/>
                <w:szCs w:val="18"/>
                <w:rtl/>
              </w:rPr>
              <w:t>پوشش مراقبت افراد مبتلا به پره دیابت بین 30 تا 49 درصد 3 امتیاز</w:t>
            </w:r>
          </w:p>
          <w:p w:rsidR="005139EB" w:rsidRPr="00EA7C4F" w:rsidRDefault="005139EB" w:rsidP="005139EB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  <w:r w:rsidRPr="00EA7C4F">
              <w:rPr>
                <w:rFonts w:cs="B Nazanin" w:hint="cs"/>
                <w:sz w:val="18"/>
                <w:szCs w:val="18"/>
                <w:rtl/>
              </w:rPr>
              <w:t>پوشش مراقبت افراد مبتلا به پره دیابت بین 20 تا 29 درصد 2 امتیاز</w:t>
            </w:r>
          </w:p>
          <w:p w:rsidR="005139EB" w:rsidRPr="00EA7C4F" w:rsidRDefault="005139EB" w:rsidP="005139EB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  <w:r w:rsidRPr="00EA7C4F">
              <w:rPr>
                <w:rFonts w:cs="B Nazanin" w:hint="cs"/>
                <w:sz w:val="18"/>
                <w:szCs w:val="18"/>
                <w:rtl/>
              </w:rPr>
              <w:t>پوشش مراقبت افراد مبتلا به پره دیابت بین 10 تا 19 درصد 1 امتیاز</w:t>
            </w:r>
          </w:p>
          <w:p w:rsidR="005139EB" w:rsidRPr="00EA7C4F" w:rsidRDefault="005139EB" w:rsidP="005139E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  <w:r w:rsidRPr="00EA7C4F">
              <w:rPr>
                <w:rFonts w:cs="B Nazanin" w:hint="cs"/>
                <w:sz w:val="18"/>
                <w:szCs w:val="18"/>
                <w:rtl/>
              </w:rPr>
              <w:t>پوشش مراقبت بیماران مبتلا به دیابت کمتر از 9 درصد صفر امتیاز</w:t>
            </w:r>
          </w:p>
          <w:p w:rsidR="005139EB" w:rsidRPr="00EA7C4F" w:rsidRDefault="005139EB" w:rsidP="005139E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B Nazanin"/>
                <w:sz w:val="18"/>
                <w:szCs w:val="18"/>
              </w:rPr>
            </w:pPr>
            <w:r w:rsidRPr="00EA7C4F">
              <w:rPr>
                <w:rFonts w:cs="B Nazanin" w:hint="cs"/>
                <w:sz w:val="18"/>
                <w:szCs w:val="18"/>
                <w:rtl/>
              </w:rPr>
              <w:t xml:space="preserve">آگاهی از مراقبت صحیح و مناسب پره دیابت ( در هر کدام از پوشش ها 0.5 امتیاز بابت آگاهی از مراقبت با کیفیت) 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5139EB" w:rsidRPr="00BD5327" w:rsidRDefault="00BD5327" w:rsidP="00BD5327">
            <w:pPr>
              <w:spacing w:line="240" w:lineRule="auto"/>
              <w:jc w:val="center"/>
              <w:rPr>
                <w:rFonts w:cs="B Zar"/>
                <w:sz w:val="32"/>
                <w:szCs w:val="32"/>
                <w:rtl/>
              </w:rPr>
            </w:pPr>
            <w:r w:rsidRPr="00BD5327">
              <w:rPr>
                <w:rFonts w:cs="B Zar" w:hint="cs"/>
                <w:sz w:val="32"/>
                <w:szCs w:val="32"/>
                <w:rtl/>
              </w:rPr>
              <w:t>2</w:t>
            </w:r>
          </w:p>
        </w:tc>
        <w:tc>
          <w:tcPr>
            <w:tcW w:w="540" w:type="dxa"/>
            <w:vAlign w:val="center"/>
          </w:tcPr>
          <w:p w:rsidR="005139EB" w:rsidRPr="00BD5327" w:rsidRDefault="00BD5327" w:rsidP="00BD5327">
            <w:pPr>
              <w:spacing w:line="240" w:lineRule="auto"/>
              <w:jc w:val="center"/>
              <w:rPr>
                <w:rFonts w:cs="B Nazanin"/>
                <w:sz w:val="32"/>
                <w:szCs w:val="32"/>
                <w:rtl/>
              </w:rPr>
            </w:pPr>
            <w:r w:rsidRPr="00BD5327">
              <w:rPr>
                <w:rFonts w:cs="B Nazanin" w:hint="cs"/>
                <w:sz w:val="32"/>
                <w:szCs w:val="32"/>
                <w:rtl/>
              </w:rPr>
              <w:t>8</w:t>
            </w:r>
          </w:p>
        </w:tc>
        <w:tc>
          <w:tcPr>
            <w:tcW w:w="900" w:type="dxa"/>
          </w:tcPr>
          <w:p w:rsidR="005139EB" w:rsidRDefault="005139EB" w:rsidP="005139EB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10" w:type="dxa"/>
          </w:tcPr>
          <w:p w:rsidR="005139EB" w:rsidRDefault="005139EB" w:rsidP="005139EB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</w:tcPr>
          <w:p w:rsidR="005139EB" w:rsidRDefault="005139EB" w:rsidP="005139EB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5139EB" w:rsidRPr="008567BF" w:rsidTr="00BD5327">
        <w:trPr>
          <w:trHeight w:val="1448"/>
        </w:trPr>
        <w:tc>
          <w:tcPr>
            <w:tcW w:w="532" w:type="dxa"/>
            <w:shd w:val="clear" w:color="auto" w:fill="auto"/>
            <w:vAlign w:val="center"/>
          </w:tcPr>
          <w:p w:rsidR="005139EB" w:rsidRPr="0049250E" w:rsidRDefault="005139EB" w:rsidP="005139EB">
            <w:pPr>
              <w:spacing w:line="240" w:lineRule="auto"/>
              <w:jc w:val="center"/>
              <w:rPr>
                <w:rFonts w:cs="B Zar"/>
                <w:b/>
                <w:bCs/>
                <w:sz w:val="24"/>
                <w:szCs w:val="24"/>
                <w:rtl/>
              </w:rPr>
            </w:pPr>
            <w:r>
              <w:rPr>
                <w:rFonts w:cs="B Zar" w:hint="cs"/>
                <w:b/>
                <w:bCs/>
                <w:sz w:val="24"/>
                <w:szCs w:val="24"/>
                <w:rtl/>
              </w:rPr>
              <w:t>9</w:t>
            </w:r>
          </w:p>
        </w:tc>
        <w:tc>
          <w:tcPr>
            <w:tcW w:w="2617" w:type="dxa"/>
            <w:shd w:val="clear" w:color="auto" w:fill="auto"/>
            <w:vAlign w:val="center"/>
          </w:tcPr>
          <w:p w:rsidR="005139EB" w:rsidRPr="00EA7C4F" w:rsidRDefault="005139EB" w:rsidP="005139EB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  <w:lang w:bidi="fa-IR"/>
              </w:rPr>
            </w:pP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افراد ارجاع شده به پزشک در غربالگری کولورکتال، طبق دستورالعمل مورد معاینه و در صورت نیاز ارجاع قرار گرفته اند.</w:t>
            </w:r>
          </w:p>
        </w:tc>
        <w:tc>
          <w:tcPr>
            <w:tcW w:w="4590" w:type="dxa"/>
            <w:shd w:val="clear" w:color="auto" w:fill="auto"/>
          </w:tcPr>
          <w:p w:rsidR="005139EB" w:rsidRPr="00EA7C4F" w:rsidRDefault="005139EB" w:rsidP="005139EB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  <w:r w:rsidRPr="00EA7C4F">
              <w:rPr>
                <w:rFonts w:cs="B Nazanin" w:hint="cs"/>
                <w:sz w:val="18"/>
                <w:szCs w:val="18"/>
                <w:rtl/>
              </w:rPr>
              <w:t>مشاهده و بررسی حداقل 2 پرونده بیمار:</w:t>
            </w:r>
          </w:p>
          <w:p w:rsidR="005139EB" w:rsidRPr="00EA7C4F" w:rsidRDefault="005139EB" w:rsidP="005139EB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  <w:r w:rsidRPr="00EA7C4F">
              <w:rPr>
                <w:rFonts w:cs="B Nazanin" w:hint="cs"/>
                <w:sz w:val="18"/>
                <w:szCs w:val="18"/>
                <w:rtl/>
              </w:rPr>
              <w:t>به ازای هر ارجاع مطابق دستورالعمل (2 امتیاز) عدم ارجاع طبق دستورالعمل (صفر امتیاز)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5139EB" w:rsidRPr="00BD5327" w:rsidRDefault="00BD5327" w:rsidP="00BD5327">
            <w:pPr>
              <w:spacing w:line="240" w:lineRule="auto"/>
              <w:jc w:val="center"/>
              <w:rPr>
                <w:rFonts w:cs="B Zar"/>
                <w:sz w:val="32"/>
                <w:szCs w:val="32"/>
                <w:rtl/>
              </w:rPr>
            </w:pPr>
            <w:r w:rsidRPr="00BD5327">
              <w:rPr>
                <w:rFonts w:cs="B Zar" w:hint="cs"/>
                <w:sz w:val="32"/>
                <w:szCs w:val="32"/>
                <w:rtl/>
              </w:rPr>
              <w:t>2</w:t>
            </w:r>
          </w:p>
        </w:tc>
        <w:tc>
          <w:tcPr>
            <w:tcW w:w="540" w:type="dxa"/>
            <w:vAlign w:val="center"/>
          </w:tcPr>
          <w:p w:rsidR="005139EB" w:rsidRPr="00BD5327" w:rsidRDefault="00BD5327" w:rsidP="00BD5327">
            <w:pPr>
              <w:spacing w:line="240" w:lineRule="auto"/>
              <w:jc w:val="center"/>
              <w:rPr>
                <w:rFonts w:cs="B Nazanin"/>
                <w:sz w:val="32"/>
                <w:szCs w:val="32"/>
                <w:rtl/>
              </w:rPr>
            </w:pPr>
            <w:r w:rsidRPr="00BD5327">
              <w:rPr>
                <w:rFonts w:cs="B Nazanin" w:hint="cs"/>
                <w:sz w:val="32"/>
                <w:szCs w:val="32"/>
                <w:rtl/>
              </w:rPr>
              <w:t>8</w:t>
            </w:r>
          </w:p>
        </w:tc>
        <w:tc>
          <w:tcPr>
            <w:tcW w:w="900" w:type="dxa"/>
          </w:tcPr>
          <w:p w:rsidR="005139EB" w:rsidRDefault="005139EB" w:rsidP="005139EB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10" w:type="dxa"/>
          </w:tcPr>
          <w:p w:rsidR="005139EB" w:rsidRDefault="005139EB" w:rsidP="005139EB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</w:tcPr>
          <w:p w:rsidR="005139EB" w:rsidRDefault="005139EB" w:rsidP="005139EB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5139EB" w:rsidRPr="008567BF" w:rsidTr="00BD5327">
        <w:trPr>
          <w:trHeight w:val="2042"/>
        </w:trPr>
        <w:tc>
          <w:tcPr>
            <w:tcW w:w="532" w:type="dxa"/>
            <w:shd w:val="clear" w:color="auto" w:fill="auto"/>
            <w:vAlign w:val="center"/>
          </w:tcPr>
          <w:p w:rsidR="005139EB" w:rsidRPr="0049250E" w:rsidRDefault="005139EB" w:rsidP="005139EB">
            <w:pPr>
              <w:spacing w:line="240" w:lineRule="auto"/>
              <w:jc w:val="center"/>
              <w:rPr>
                <w:rFonts w:cs="B Zar"/>
                <w:b/>
                <w:bCs/>
                <w:sz w:val="24"/>
                <w:szCs w:val="24"/>
                <w:rtl/>
              </w:rPr>
            </w:pPr>
            <w:r>
              <w:rPr>
                <w:rFonts w:cs="B Zar" w:hint="cs"/>
                <w:b/>
                <w:bCs/>
                <w:sz w:val="24"/>
                <w:szCs w:val="24"/>
                <w:rtl/>
              </w:rPr>
              <w:t>10</w:t>
            </w:r>
          </w:p>
        </w:tc>
        <w:tc>
          <w:tcPr>
            <w:tcW w:w="2617" w:type="dxa"/>
            <w:shd w:val="clear" w:color="auto" w:fill="auto"/>
            <w:vAlign w:val="center"/>
          </w:tcPr>
          <w:p w:rsidR="005139EB" w:rsidRPr="00EA7C4F" w:rsidRDefault="005139EB" w:rsidP="005139EB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  <w:lang w:bidi="fa-IR"/>
              </w:rPr>
            </w:pP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پیگیری افراد نیازمند ارجاع سطح 2 در غربالگری سرطان کولورکتال، تا حصول نتیجه انجام گرفته است.</w:t>
            </w:r>
          </w:p>
        </w:tc>
        <w:tc>
          <w:tcPr>
            <w:tcW w:w="4590" w:type="dxa"/>
            <w:shd w:val="clear" w:color="auto" w:fill="auto"/>
          </w:tcPr>
          <w:p w:rsidR="005139EB" w:rsidRPr="005139EB" w:rsidRDefault="005139EB" w:rsidP="005139EB">
            <w:pPr>
              <w:spacing w:after="0" w:line="240" w:lineRule="auto"/>
              <w:jc w:val="both"/>
              <w:rPr>
                <w:rFonts w:cs="B Nazanin"/>
                <w:sz w:val="20"/>
                <w:szCs w:val="20"/>
                <w:rtl/>
              </w:rPr>
            </w:pPr>
            <w:r w:rsidRPr="005139EB">
              <w:rPr>
                <w:rFonts w:cs="B Nazanin" w:hint="cs"/>
                <w:sz w:val="20"/>
                <w:szCs w:val="20"/>
                <w:rtl/>
              </w:rPr>
              <w:t>مشاهده و بررسی افراد مستندات پیگیری افراد ارجاع شده :</w:t>
            </w:r>
          </w:p>
          <w:p w:rsidR="005139EB" w:rsidRPr="005139EB" w:rsidRDefault="005139EB" w:rsidP="005139EB">
            <w:pPr>
              <w:spacing w:after="0" w:line="240" w:lineRule="auto"/>
              <w:jc w:val="both"/>
              <w:rPr>
                <w:rFonts w:cs="B Nazanin"/>
                <w:sz w:val="20"/>
                <w:szCs w:val="20"/>
                <w:rtl/>
              </w:rPr>
            </w:pPr>
            <w:r w:rsidRPr="005139EB">
              <w:rPr>
                <w:rFonts w:cs="B Nazanin" w:hint="cs"/>
                <w:sz w:val="20"/>
                <w:szCs w:val="20"/>
                <w:rtl/>
              </w:rPr>
              <w:t xml:space="preserve">100 </w:t>
            </w:r>
            <w:r w:rsidRPr="005139EB">
              <w:rPr>
                <w:rFonts w:ascii="Sakkal Majalla" w:hAnsi="Sakkal Majalla" w:cs="Sakkal Majalla" w:hint="cs"/>
                <w:sz w:val="20"/>
                <w:szCs w:val="20"/>
                <w:rtl/>
              </w:rPr>
              <w:t>–</w:t>
            </w:r>
            <w:r w:rsidRPr="005139EB">
              <w:rPr>
                <w:rFonts w:cs="B Nazanin" w:hint="cs"/>
                <w:sz w:val="20"/>
                <w:szCs w:val="20"/>
                <w:rtl/>
              </w:rPr>
              <w:t xml:space="preserve"> 75 درصد پیگیری با مستندات لازم (4 امتیاز)</w:t>
            </w:r>
          </w:p>
          <w:p w:rsidR="005139EB" w:rsidRPr="005139EB" w:rsidRDefault="005139EB" w:rsidP="005139EB">
            <w:pPr>
              <w:spacing w:after="0" w:line="240" w:lineRule="auto"/>
              <w:jc w:val="both"/>
              <w:rPr>
                <w:rFonts w:cs="B Nazanin"/>
                <w:sz w:val="20"/>
                <w:szCs w:val="20"/>
                <w:rtl/>
              </w:rPr>
            </w:pPr>
            <w:r w:rsidRPr="005139EB">
              <w:rPr>
                <w:rFonts w:cs="B Nazanin" w:hint="cs"/>
                <w:sz w:val="20"/>
                <w:szCs w:val="20"/>
                <w:rtl/>
              </w:rPr>
              <w:t>50 تا 75% پیگیری  با مستندات لازم (3 امتیاز)</w:t>
            </w:r>
          </w:p>
          <w:p w:rsidR="005139EB" w:rsidRPr="005139EB" w:rsidRDefault="005139EB" w:rsidP="005139EB">
            <w:pPr>
              <w:spacing w:after="0" w:line="240" w:lineRule="auto"/>
              <w:jc w:val="both"/>
              <w:rPr>
                <w:rFonts w:cs="B Nazanin"/>
                <w:sz w:val="20"/>
                <w:szCs w:val="20"/>
                <w:rtl/>
              </w:rPr>
            </w:pPr>
            <w:r w:rsidRPr="005139EB">
              <w:rPr>
                <w:rFonts w:cs="B Nazanin" w:hint="cs"/>
                <w:sz w:val="20"/>
                <w:szCs w:val="20"/>
                <w:rtl/>
              </w:rPr>
              <w:t>25 تا 50 % پیگیری ( 2 امتیاز)</w:t>
            </w:r>
          </w:p>
          <w:p w:rsidR="005139EB" w:rsidRPr="005139EB" w:rsidRDefault="005139EB" w:rsidP="005139EB">
            <w:pPr>
              <w:spacing w:after="0" w:line="240" w:lineRule="auto"/>
              <w:jc w:val="both"/>
              <w:rPr>
                <w:rFonts w:cs="B Nazanin"/>
                <w:sz w:val="20"/>
                <w:szCs w:val="20"/>
                <w:rtl/>
              </w:rPr>
            </w:pPr>
            <w:r w:rsidRPr="005139EB">
              <w:rPr>
                <w:rFonts w:cs="B Nazanin" w:hint="cs"/>
                <w:sz w:val="20"/>
                <w:szCs w:val="20"/>
                <w:rtl/>
              </w:rPr>
              <w:t>0-25% پیگیری ( 1 امتیاز)</w:t>
            </w:r>
          </w:p>
          <w:p w:rsidR="005139EB" w:rsidRPr="005139EB" w:rsidRDefault="005139EB" w:rsidP="005139EB">
            <w:pPr>
              <w:spacing w:after="0" w:line="240" w:lineRule="auto"/>
              <w:jc w:val="both"/>
              <w:rPr>
                <w:rFonts w:cs="B Nazanin"/>
                <w:sz w:val="20"/>
                <w:szCs w:val="20"/>
                <w:rtl/>
              </w:rPr>
            </w:pPr>
            <w:r w:rsidRPr="005139EB">
              <w:rPr>
                <w:rFonts w:cs="B Nazanin" w:hint="cs"/>
                <w:sz w:val="20"/>
                <w:szCs w:val="20"/>
                <w:rtl/>
              </w:rPr>
              <w:t xml:space="preserve">از نتایج پیگیری ها خبر ندارد ( صفر امتیاز) 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5139EB" w:rsidRPr="00BD5327" w:rsidRDefault="00BD5327" w:rsidP="00BD5327">
            <w:pPr>
              <w:spacing w:line="240" w:lineRule="auto"/>
              <w:jc w:val="center"/>
              <w:rPr>
                <w:rFonts w:cs="B Zar"/>
                <w:sz w:val="32"/>
                <w:szCs w:val="32"/>
                <w:rtl/>
              </w:rPr>
            </w:pPr>
            <w:r w:rsidRPr="00BD5327">
              <w:rPr>
                <w:rFonts w:cs="B Zar" w:hint="cs"/>
                <w:sz w:val="32"/>
                <w:szCs w:val="32"/>
                <w:rtl/>
              </w:rPr>
              <w:t>2</w:t>
            </w:r>
          </w:p>
        </w:tc>
        <w:tc>
          <w:tcPr>
            <w:tcW w:w="540" w:type="dxa"/>
            <w:vAlign w:val="center"/>
          </w:tcPr>
          <w:p w:rsidR="005139EB" w:rsidRPr="00BD5327" w:rsidRDefault="00BD5327" w:rsidP="00BD5327">
            <w:pPr>
              <w:spacing w:line="240" w:lineRule="auto"/>
              <w:jc w:val="center"/>
              <w:rPr>
                <w:rFonts w:cs="B Nazanin"/>
                <w:sz w:val="32"/>
                <w:szCs w:val="32"/>
                <w:rtl/>
              </w:rPr>
            </w:pPr>
            <w:r w:rsidRPr="00BD5327">
              <w:rPr>
                <w:rFonts w:cs="B Nazanin" w:hint="cs"/>
                <w:sz w:val="32"/>
                <w:szCs w:val="32"/>
                <w:rtl/>
              </w:rPr>
              <w:t>8</w:t>
            </w:r>
          </w:p>
        </w:tc>
        <w:tc>
          <w:tcPr>
            <w:tcW w:w="900" w:type="dxa"/>
          </w:tcPr>
          <w:p w:rsidR="005139EB" w:rsidRDefault="005139EB" w:rsidP="005139EB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10" w:type="dxa"/>
          </w:tcPr>
          <w:p w:rsidR="005139EB" w:rsidRDefault="005139EB" w:rsidP="005139EB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</w:tcPr>
          <w:p w:rsidR="005139EB" w:rsidRDefault="005139EB" w:rsidP="005139EB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5139EB" w:rsidRPr="008567BF" w:rsidTr="00BD5327">
        <w:trPr>
          <w:trHeight w:val="279"/>
        </w:trPr>
        <w:tc>
          <w:tcPr>
            <w:tcW w:w="532" w:type="dxa"/>
            <w:vMerge w:val="restart"/>
            <w:textDirection w:val="btLr"/>
            <w:vAlign w:val="center"/>
          </w:tcPr>
          <w:p w:rsidR="005139EB" w:rsidRPr="007A6A21" w:rsidRDefault="005139EB" w:rsidP="005139EB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 w:rsidRPr="007A6A21">
              <w:rPr>
                <w:rFonts w:cs="B Titr" w:hint="cs"/>
                <w:sz w:val="24"/>
                <w:szCs w:val="24"/>
                <w:rtl/>
              </w:rPr>
              <w:lastRenderedPageBreak/>
              <w:t>ردیف</w:t>
            </w:r>
          </w:p>
        </w:tc>
        <w:tc>
          <w:tcPr>
            <w:tcW w:w="2617" w:type="dxa"/>
            <w:vMerge w:val="restart"/>
            <w:vAlign w:val="center"/>
          </w:tcPr>
          <w:p w:rsidR="005139EB" w:rsidRPr="007A6A21" w:rsidRDefault="005139EB" w:rsidP="005139EB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 w:rsidRPr="007A6A21">
              <w:rPr>
                <w:rFonts w:cs="B Titr" w:hint="cs"/>
                <w:sz w:val="24"/>
                <w:szCs w:val="24"/>
                <w:rtl/>
              </w:rPr>
              <w:t>س</w:t>
            </w:r>
            <w:r>
              <w:rPr>
                <w:rFonts w:cs="B Titr" w:hint="cs"/>
                <w:sz w:val="24"/>
                <w:szCs w:val="24"/>
                <w:rtl/>
              </w:rPr>
              <w:t>ؤ</w:t>
            </w:r>
            <w:r w:rsidRPr="007A6A21">
              <w:rPr>
                <w:rFonts w:cs="B Titr" w:hint="cs"/>
                <w:sz w:val="24"/>
                <w:szCs w:val="24"/>
                <w:rtl/>
              </w:rPr>
              <w:t>ال/ انتظار</w:t>
            </w:r>
          </w:p>
        </w:tc>
        <w:tc>
          <w:tcPr>
            <w:tcW w:w="4590" w:type="dxa"/>
            <w:vMerge w:val="restart"/>
            <w:vAlign w:val="center"/>
          </w:tcPr>
          <w:p w:rsidR="005139EB" w:rsidRPr="007A6A21" w:rsidRDefault="005139EB" w:rsidP="005139EB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 w:rsidRPr="007A6A21">
              <w:rPr>
                <w:rFonts w:cs="B Titr" w:hint="cs"/>
                <w:sz w:val="24"/>
                <w:szCs w:val="24"/>
                <w:rtl/>
              </w:rPr>
              <w:t>توضیحات</w:t>
            </w:r>
          </w:p>
        </w:tc>
        <w:tc>
          <w:tcPr>
            <w:tcW w:w="630" w:type="dxa"/>
            <w:vMerge w:val="restart"/>
            <w:textDirection w:val="btLr"/>
            <w:vAlign w:val="center"/>
          </w:tcPr>
          <w:p w:rsidR="005139EB" w:rsidRPr="00274DBF" w:rsidRDefault="005139EB" w:rsidP="005139EB">
            <w:pPr>
              <w:spacing w:after="0" w:line="240" w:lineRule="auto"/>
              <w:ind w:left="113" w:right="113"/>
              <w:jc w:val="center"/>
              <w:rPr>
                <w:rFonts w:cs="B Titr"/>
                <w:sz w:val="20"/>
                <w:szCs w:val="20"/>
                <w:rtl/>
              </w:rPr>
            </w:pPr>
            <w:r>
              <w:rPr>
                <w:rFonts w:cs="B Titr" w:hint="cs"/>
                <w:sz w:val="20"/>
                <w:szCs w:val="20"/>
                <w:rtl/>
              </w:rPr>
              <w:t>ضریب</w:t>
            </w:r>
          </w:p>
        </w:tc>
        <w:tc>
          <w:tcPr>
            <w:tcW w:w="540" w:type="dxa"/>
            <w:vMerge w:val="restart"/>
            <w:textDirection w:val="btLr"/>
            <w:vAlign w:val="center"/>
          </w:tcPr>
          <w:p w:rsidR="005139EB" w:rsidRPr="00AF7D8E" w:rsidRDefault="005139EB" w:rsidP="005139EB">
            <w:pPr>
              <w:spacing w:after="0" w:line="240" w:lineRule="auto"/>
              <w:ind w:left="113" w:right="113"/>
              <w:jc w:val="center"/>
              <w:rPr>
                <w:rFonts w:cs="B Titr"/>
                <w:sz w:val="16"/>
                <w:szCs w:val="16"/>
                <w:rtl/>
              </w:rPr>
            </w:pPr>
            <w:r w:rsidRPr="00AF7D8E">
              <w:rPr>
                <w:rFonts w:cs="B Titr"/>
                <w:sz w:val="16"/>
                <w:szCs w:val="16"/>
                <w:rtl/>
              </w:rPr>
              <w:t>سقف امت</w:t>
            </w:r>
            <w:r w:rsidRPr="00AF7D8E">
              <w:rPr>
                <w:rFonts w:cs="B Titr" w:hint="cs"/>
                <w:sz w:val="16"/>
                <w:szCs w:val="16"/>
                <w:rtl/>
              </w:rPr>
              <w:t>ی</w:t>
            </w:r>
            <w:r w:rsidRPr="00AF7D8E">
              <w:rPr>
                <w:rFonts w:cs="B Titr" w:hint="eastAsia"/>
                <w:sz w:val="16"/>
                <w:szCs w:val="16"/>
                <w:rtl/>
              </w:rPr>
              <w:t>از</w:t>
            </w:r>
          </w:p>
        </w:tc>
        <w:tc>
          <w:tcPr>
            <w:tcW w:w="2602" w:type="dxa"/>
            <w:gridSpan w:val="3"/>
          </w:tcPr>
          <w:p w:rsidR="005139EB" w:rsidRPr="007A6A21" w:rsidRDefault="005139EB" w:rsidP="005139EB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 w:rsidRPr="007A6A21">
              <w:rPr>
                <w:rFonts w:cs="B Titr" w:hint="cs"/>
                <w:sz w:val="24"/>
                <w:szCs w:val="24"/>
                <w:rtl/>
              </w:rPr>
              <w:t xml:space="preserve">امتیاز مکتسبه </w:t>
            </w:r>
          </w:p>
        </w:tc>
      </w:tr>
      <w:tr w:rsidR="00BD5327" w:rsidRPr="008567BF" w:rsidTr="00BD5327">
        <w:trPr>
          <w:trHeight w:val="285"/>
        </w:trPr>
        <w:tc>
          <w:tcPr>
            <w:tcW w:w="532" w:type="dxa"/>
            <w:vMerge/>
            <w:shd w:val="clear" w:color="auto" w:fill="auto"/>
            <w:vAlign w:val="center"/>
          </w:tcPr>
          <w:p w:rsidR="00BD5327" w:rsidRPr="0049250E" w:rsidRDefault="00BD5327" w:rsidP="00BD5327">
            <w:pPr>
              <w:spacing w:line="240" w:lineRule="auto"/>
              <w:jc w:val="center"/>
              <w:rPr>
                <w:rFonts w:cs="B Zar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2617" w:type="dxa"/>
            <w:vMerge/>
            <w:shd w:val="clear" w:color="auto" w:fill="auto"/>
            <w:vAlign w:val="center"/>
          </w:tcPr>
          <w:p w:rsidR="00BD5327" w:rsidRPr="00EA7C4F" w:rsidRDefault="00BD5327" w:rsidP="00BD5327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  <w:lang w:bidi="fa-IR"/>
              </w:rPr>
            </w:pPr>
          </w:p>
        </w:tc>
        <w:tc>
          <w:tcPr>
            <w:tcW w:w="4590" w:type="dxa"/>
            <w:vMerge/>
            <w:shd w:val="clear" w:color="auto" w:fill="auto"/>
          </w:tcPr>
          <w:p w:rsidR="00BD5327" w:rsidRPr="00EA7C4F" w:rsidRDefault="00BD5327" w:rsidP="00BD5327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</w:p>
        </w:tc>
        <w:tc>
          <w:tcPr>
            <w:tcW w:w="630" w:type="dxa"/>
            <w:vMerge/>
            <w:shd w:val="clear" w:color="auto" w:fill="auto"/>
            <w:vAlign w:val="center"/>
          </w:tcPr>
          <w:p w:rsidR="00BD5327" w:rsidRPr="00EA7C4F" w:rsidRDefault="00BD5327" w:rsidP="00BD5327">
            <w:pPr>
              <w:spacing w:line="240" w:lineRule="auto"/>
              <w:jc w:val="center"/>
              <w:rPr>
                <w:rFonts w:cs="B Zar"/>
                <w:b/>
                <w:bCs/>
                <w:sz w:val="18"/>
                <w:szCs w:val="18"/>
                <w:rtl/>
              </w:rPr>
            </w:pPr>
          </w:p>
        </w:tc>
        <w:tc>
          <w:tcPr>
            <w:tcW w:w="540" w:type="dxa"/>
            <w:vMerge/>
          </w:tcPr>
          <w:p w:rsidR="00BD5327" w:rsidRPr="008567BF" w:rsidRDefault="00BD5327" w:rsidP="00BD5327">
            <w:pPr>
              <w:spacing w:line="240" w:lineRule="auto"/>
              <w:jc w:val="center"/>
              <w:rPr>
                <w:rFonts w:cs="B Nazanin"/>
                <w:rtl/>
              </w:rPr>
            </w:pPr>
          </w:p>
        </w:tc>
        <w:tc>
          <w:tcPr>
            <w:tcW w:w="900" w:type="dxa"/>
          </w:tcPr>
          <w:p w:rsidR="00BD5327" w:rsidRPr="00961A81" w:rsidRDefault="00BD5327" w:rsidP="00BD5327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>پزشک ....</w:t>
            </w:r>
          </w:p>
        </w:tc>
        <w:tc>
          <w:tcPr>
            <w:tcW w:w="810" w:type="dxa"/>
          </w:tcPr>
          <w:p w:rsidR="00BD5327" w:rsidRPr="00961A81" w:rsidRDefault="00BD5327" w:rsidP="00BD5327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>پزشک....</w:t>
            </w:r>
          </w:p>
        </w:tc>
        <w:tc>
          <w:tcPr>
            <w:tcW w:w="892" w:type="dxa"/>
          </w:tcPr>
          <w:p w:rsidR="00BD5327" w:rsidRPr="00961A81" w:rsidRDefault="00BD5327" w:rsidP="00BD5327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>پزشک...</w:t>
            </w:r>
          </w:p>
        </w:tc>
      </w:tr>
      <w:tr w:rsidR="005139EB" w:rsidRPr="008567BF" w:rsidTr="00BD5327">
        <w:trPr>
          <w:trHeight w:val="530"/>
        </w:trPr>
        <w:tc>
          <w:tcPr>
            <w:tcW w:w="532" w:type="dxa"/>
            <w:shd w:val="clear" w:color="auto" w:fill="auto"/>
            <w:vAlign w:val="center"/>
          </w:tcPr>
          <w:p w:rsidR="005139EB" w:rsidRPr="0049250E" w:rsidRDefault="005139EB" w:rsidP="005139EB">
            <w:pPr>
              <w:spacing w:line="240" w:lineRule="auto"/>
              <w:jc w:val="center"/>
              <w:rPr>
                <w:rFonts w:cs="B Zar"/>
                <w:b/>
                <w:bCs/>
                <w:sz w:val="24"/>
                <w:szCs w:val="24"/>
                <w:rtl/>
              </w:rPr>
            </w:pPr>
            <w:r>
              <w:rPr>
                <w:rFonts w:cs="B Zar" w:hint="cs"/>
                <w:b/>
                <w:bCs/>
                <w:sz w:val="24"/>
                <w:szCs w:val="24"/>
                <w:rtl/>
              </w:rPr>
              <w:t>11</w:t>
            </w:r>
          </w:p>
        </w:tc>
        <w:tc>
          <w:tcPr>
            <w:tcW w:w="2617" w:type="dxa"/>
            <w:shd w:val="clear" w:color="auto" w:fill="auto"/>
            <w:vAlign w:val="center"/>
          </w:tcPr>
          <w:p w:rsidR="005139EB" w:rsidRPr="00EA7C4F" w:rsidRDefault="005139EB" w:rsidP="005139EB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  <w:lang w:bidi="fa-IR"/>
              </w:rPr>
            </w:pP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از پیگیری افراد نیازمند ارجاع سطح 2 در غربالگری سرطان برست ، تا حصول نتیجه اطلاع دارد.</w:t>
            </w:r>
          </w:p>
        </w:tc>
        <w:tc>
          <w:tcPr>
            <w:tcW w:w="4590" w:type="dxa"/>
            <w:shd w:val="clear" w:color="auto" w:fill="auto"/>
          </w:tcPr>
          <w:p w:rsidR="005139EB" w:rsidRPr="00EA7C4F" w:rsidRDefault="005139EB" w:rsidP="005139EB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  <w:r w:rsidRPr="00EA7C4F">
              <w:rPr>
                <w:rFonts w:cs="B Nazanin" w:hint="cs"/>
                <w:sz w:val="18"/>
                <w:szCs w:val="18"/>
                <w:rtl/>
              </w:rPr>
              <w:t>مشاهده و بررسی افراد مستندات پیگیری افراد ارجاع شده :</w:t>
            </w:r>
          </w:p>
          <w:p w:rsidR="005139EB" w:rsidRPr="00EA7C4F" w:rsidRDefault="005139EB" w:rsidP="005139EB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  <w:r w:rsidRPr="00EA7C4F">
              <w:rPr>
                <w:rFonts w:cs="B Nazanin" w:hint="cs"/>
                <w:sz w:val="18"/>
                <w:szCs w:val="18"/>
                <w:rtl/>
              </w:rPr>
              <w:t xml:space="preserve">100 </w:t>
            </w:r>
            <w:r w:rsidRPr="00EA7C4F">
              <w:rPr>
                <w:rFonts w:ascii="Sakkal Majalla" w:hAnsi="Sakkal Majalla" w:cs="Sakkal Majalla" w:hint="cs"/>
                <w:sz w:val="18"/>
                <w:szCs w:val="18"/>
                <w:rtl/>
              </w:rPr>
              <w:t>–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 xml:space="preserve"> 75 درصد پیگیری با مستندات لازم (4 امتیاز)</w:t>
            </w:r>
          </w:p>
          <w:p w:rsidR="005139EB" w:rsidRPr="00EA7C4F" w:rsidRDefault="005139EB" w:rsidP="005139EB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  <w:r w:rsidRPr="00EA7C4F">
              <w:rPr>
                <w:rFonts w:cs="B Nazanin" w:hint="cs"/>
                <w:sz w:val="18"/>
                <w:szCs w:val="18"/>
                <w:rtl/>
              </w:rPr>
              <w:t>50 تا 75% پیگیری  با مستندات لازم (3 امتیاز)</w:t>
            </w:r>
          </w:p>
          <w:p w:rsidR="005139EB" w:rsidRPr="00EA7C4F" w:rsidRDefault="005139EB" w:rsidP="005139EB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  <w:r w:rsidRPr="00EA7C4F">
              <w:rPr>
                <w:rFonts w:cs="B Nazanin" w:hint="cs"/>
                <w:sz w:val="18"/>
                <w:szCs w:val="18"/>
                <w:rtl/>
              </w:rPr>
              <w:t>25 تا 50 % پیگیری ( 2 امتیاز)</w:t>
            </w:r>
          </w:p>
          <w:p w:rsidR="005139EB" w:rsidRPr="00EA7C4F" w:rsidRDefault="005139EB" w:rsidP="005139EB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  <w:r w:rsidRPr="00EA7C4F">
              <w:rPr>
                <w:rFonts w:cs="B Nazanin" w:hint="cs"/>
                <w:sz w:val="18"/>
                <w:szCs w:val="18"/>
                <w:rtl/>
              </w:rPr>
              <w:t>0-25% پیگیری ( 1 امتیاز)</w:t>
            </w:r>
          </w:p>
          <w:p w:rsidR="005139EB" w:rsidRPr="00EA7C4F" w:rsidRDefault="005139EB" w:rsidP="005139EB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  <w:r w:rsidRPr="00EA7C4F">
              <w:rPr>
                <w:rFonts w:cs="B Nazanin" w:hint="cs"/>
                <w:sz w:val="18"/>
                <w:szCs w:val="18"/>
                <w:rtl/>
              </w:rPr>
              <w:t>از نتایج پیگیری ها خبر ندارد ( صفر امتیاز )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5139EB" w:rsidRPr="00EA7C4F" w:rsidRDefault="00BD5327" w:rsidP="005139EB">
            <w:pPr>
              <w:spacing w:line="240" w:lineRule="auto"/>
              <w:jc w:val="center"/>
              <w:rPr>
                <w:rFonts w:cs="B Zar"/>
                <w:b/>
                <w:bCs/>
                <w:sz w:val="18"/>
                <w:szCs w:val="18"/>
                <w:rtl/>
              </w:rPr>
            </w:pPr>
            <w:r>
              <w:rPr>
                <w:rFonts w:cs="B Zar" w:hint="cs"/>
                <w:b/>
                <w:bCs/>
                <w:sz w:val="18"/>
                <w:szCs w:val="18"/>
                <w:rtl/>
              </w:rPr>
              <w:t>2</w:t>
            </w:r>
          </w:p>
        </w:tc>
        <w:tc>
          <w:tcPr>
            <w:tcW w:w="540" w:type="dxa"/>
            <w:vAlign w:val="center"/>
          </w:tcPr>
          <w:p w:rsidR="005139EB" w:rsidRPr="008567BF" w:rsidRDefault="00BD5327" w:rsidP="00BD5327">
            <w:pPr>
              <w:spacing w:line="240" w:lineRule="auto"/>
              <w:jc w:val="center"/>
              <w:rPr>
                <w:rFonts w:cs="B Nazanin"/>
                <w:rtl/>
              </w:rPr>
            </w:pPr>
            <w:r>
              <w:rPr>
                <w:rFonts w:cs="B Nazanin" w:hint="cs"/>
                <w:rtl/>
              </w:rPr>
              <w:t>8</w:t>
            </w:r>
          </w:p>
        </w:tc>
        <w:tc>
          <w:tcPr>
            <w:tcW w:w="900" w:type="dxa"/>
          </w:tcPr>
          <w:p w:rsidR="005139EB" w:rsidRDefault="005139EB" w:rsidP="005139EB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10" w:type="dxa"/>
          </w:tcPr>
          <w:p w:rsidR="005139EB" w:rsidRDefault="005139EB" w:rsidP="005139EB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</w:tcPr>
          <w:p w:rsidR="005139EB" w:rsidRDefault="005139EB" w:rsidP="005139EB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5139EB" w:rsidRPr="008567BF" w:rsidTr="00BD5327">
        <w:trPr>
          <w:trHeight w:val="530"/>
        </w:trPr>
        <w:tc>
          <w:tcPr>
            <w:tcW w:w="532" w:type="dxa"/>
            <w:shd w:val="clear" w:color="auto" w:fill="auto"/>
            <w:vAlign w:val="center"/>
          </w:tcPr>
          <w:p w:rsidR="005139EB" w:rsidRPr="0049250E" w:rsidRDefault="005139EB" w:rsidP="005139EB">
            <w:pPr>
              <w:spacing w:line="240" w:lineRule="auto"/>
              <w:jc w:val="center"/>
              <w:rPr>
                <w:rFonts w:cs="B Zar"/>
                <w:b/>
                <w:bCs/>
                <w:sz w:val="24"/>
                <w:szCs w:val="24"/>
                <w:rtl/>
              </w:rPr>
            </w:pPr>
            <w:r>
              <w:rPr>
                <w:rFonts w:cs="B Zar" w:hint="cs"/>
                <w:b/>
                <w:bCs/>
                <w:sz w:val="24"/>
                <w:szCs w:val="24"/>
                <w:rtl/>
              </w:rPr>
              <w:t>12</w:t>
            </w:r>
          </w:p>
        </w:tc>
        <w:tc>
          <w:tcPr>
            <w:tcW w:w="2617" w:type="dxa"/>
            <w:shd w:val="clear" w:color="auto" w:fill="auto"/>
            <w:vAlign w:val="center"/>
          </w:tcPr>
          <w:p w:rsidR="005139EB" w:rsidRPr="00EA7C4F" w:rsidRDefault="005139EB" w:rsidP="005139EB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  <w:lang w:bidi="fa-IR"/>
              </w:rPr>
            </w:pP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 xml:space="preserve">مراقبت زوجین ناقل و مشکوک تالاسمی در محدوده تحت پوشش را می شناسد؟و بر کنترل تنظیم خانواده و ارجاع به موقع برای انجام </w:t>
            </w:r>
            <w:r w:rsidRPr="00EA7C4F">
              <w:rPr>
                <w:rFonts w:cs="B Nazanin"/>
                <w:sz w:val="20"/>
                <w:szCs w:val="20"/>
                <w:lang w:bidi="fa-IR"/>
              </w:rPr>
              <w:t>PND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 xml:space="preserve"> مرحله اول و دوم زوجین اشراف کامل دارد</w:t>
            </w:r>
          </w:p>
        </w:tc>
        <w:tc>
          <w:tcPr>
            <w:tcW w:w="4590" w:type="dxa"/>
            <w:shd w:val="clear" w:color="auto" w:fill="auto"/>
          </w:tcPr>
          <w:p w:rsidR="005139EB" w:rsidRPr="00EA7C4F" w:rsidRDefault="005139EB" w:rsidP="005139EB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  <w:r w:rsidRPr="00EA7C4F">
              <w:rPr>
                <w:rFonts w:cs="B Nazanin" w:hint="cs"/>
                <w:sz w:val="18"/>
                <w:szCs w:val="18"/>
                <w:rtl/>
              </w:rPr>
              <w:t xml:space="preserve">مشاهده و بررسی پرونده زوجین مشکوک و ناقل بتا تالاسمی </w:t>
            </w:r>
          </w:p>
          <w:p w:rsidR="005139EB" w:rsidRPr="00EA7C4F" w:rsidRDefault="005139EB" w:rsidP="005139EB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  <w:r w:rsidRPr="00EA7C4F">
              <w:rPr>
                <w:rFonts w:cs="B Nazanin" w:hint="cs"/>
                <w:sz w:val="18"/>
                <w:szCs w:val="18"/>
                <w:rtl/>
              </w:rPr>
              <w:t>اطلاع از تعداد زوجهای تحت پوشش ناقل تالاسمی و حداقل یک بار ویزیت و ورود اطلاعات مربوطه به سامانه سیب و اطلاع از دستورالعمل(4 امتیاز)</w:t>
            </w:r>
          </w:p>
          <w:p w:rsidR="005139EB" w:rsidRPr="00EA7C4F" w:rsidRDefault="005139EB" w:rsidP="005139EB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  <w:r w:rsidRPr="00EA7C4F">
              <w:rPr>
                <w:rFonts w:cs="B Nazanin" w:hint="cs"/>
                <w:sz w:val="18"/>
                <w:szCs w:val="18"/>
                <w:rtl/>
              </w:rPr>
              <w:t>اطلاع از تعداد زوجهای ناقل تالاسمی تحت پوشش و ورود اطلاعات مربوطه به سامانه سیب و اطلاع از دستورالعمل(3امتیاز)</w:t>
            </w:r>
          </w:p>
          <w:p w:rsidR="005139EB" w:rsidRPr="00EA7C4F" w:rsidRDefault="005139EB" w:rsidP="005139EB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  <w:r w:rsidRPr="00EA7C4F">
              <w:rPr>
                <w:rFonts w:cs="B Nazanin" w:hint="cs"/>
                <w:sz w:val="18"/>
                <w:szCs w:val="18"/>
                <w:rtl/>
              </w:rPr>
              <w:t>اطلاع از تعداد زوجهای ناقل تالاسمی تحت پوشش و اطلاع از دستورالعمل(2امتیاز)</w:t>
            </w:r>
          </w:p>
          <w:p w:rsidR="005139EB" w:rsidRPr="00EA7C4F" w:rsidRDefault="005139EB" w:rsidP="005139EB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  <w:r w:rsidRPr="00EA7C4F">
              <w:rPr>
                <w:rFonts w:cs="B Nazanin" w:hint="cs"/>
                <w:sz w:val="18"/>
                <w:szCs w:val="18"/>
                <w:rtl/>
              </w:rPr>
              <w:t>اطلاع و احاطه بر دستورالعمل(1 امتیاز)</w:t>
            </w:r>
          </w:p>
          <w:p w:rsidR="005139EB" w:rsidRPr="00EA7C4F" w:rsidRDefault="005139EB" w:rsidP="005139EB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  <w:r w:rsidRPr="00EA7C4F">
              <w:rPr>
                <w:rFonts w:cs="B Nazanin" w:hint="cs"/>
                <w:sz w:val="18"/>
                <w:szCs w:val="18"/>
                <w:rtl/>
              </w:rPr>
              <w:t>هیچ احاطه ای به برنامه ندارد(0امتیاز)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5139EB" w:rsidRPr="00BD5327" w:rsidRDefault="00BD5327" w:rsidP="00BD5327">
            <w:pPr>
              <w:spacing w:line="240" w:lineRule="auto"/>
              <w:jc w:val="center"/>
              <w:rPr>
                <w:rFonts w:cs="B Zar"/>
                <w:b/>
                <w:bCs/>
                <w:sz w:val="24"/>
                <w:szCs w:val="24"/>
                <w:rtl/>
              </w:rPr>
            </w:pPr>
            <w:r w:rsidRPr="00BD5327">
              <w:rPr>
                <w:rFonts w:cs="B Zar" w:hint="cs"/>
                <w:b/>
                <w:bCs/>
                <w:sz w:val="24"/>
                <w:szCs w:val="24"/>
                <w:rtl/>
              </w:rPr>
              <w:t>1</w:t>
            </w:r>
          </w:p>
        </w:tc>
        <w:tc>
          <w:tcPr>
            <w:tcW w:w="540" w:type="dxa"/>
            <w:vAlign w:val="center"/>
          </w:tcPr>
          <w:p w:rsidR="005139EB" w:rsidRPr="00BD5327" w:rsidRDefault="00BD5327" w:rsidP="00BD5327">
            <w:pPr>
              <w:spacing w:line="24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BD5327">
              <w:rPr>
                <w:rFonts w:cs="B Nazanin" w:hint="cs"/>
                <w:b/>
                <w:bCs/>
                <w:sz w:val="24"/>
                <w:szCs w:val="24"/>
                <w:rtl/>
              </w:rPr>
              <w:t>4</w:t>
            </w:r>
          </w:p>
        </w:tc>
        <w:tc>
          <w:tcPr>
            <w:tcW w:w="900" w:type="dxa"/>
          </w:tcPr>
          <w:p w:rsidR="005139EB" w:rsidRDefault="005139EB" w:rsidP="005139EB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10" w:type="dxa"/>
          </w:tcPr>
          <w:p w:rsidR="005139EB" w:rsidRDefault="005139EB" w:rsidP="005139EB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</w:tcPr>
          <w:p w:rsidR="005139EB" w:rsidRDefault="005139EB" w:rsidP="005139EB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5139EB" w:rsidRPr="008567BF" w:rsidTr="00BD5327">
        <w:trPr>
          <w:trHeight w:val="530"/>
        </w:trPr>
        <w:tc>
          <w:tcPr>
            <w:tcW w:w="532" w:type="dxa"/>
            <w:shd w:val="clear" w:color="auto" w:fill="auto"/>
            <w:vAlign w:val="center"/>
          </w:tcPr>
          <w:p w:rsidR="005139EB" w:rsidRPr="0049250E" w:rsidRDefault="005139EB" w:rsidP="005139EB">
            <w:pPr>
              <w:spacing w:line="240" w:lineRule="auto"/>
              <w:jc w:val="center"/>
              <w:rPr>
                <w:rFonts w:cs="B Zar"/>
                <w:b/>
                <w:bCs/>
                <w:sz w:val="24"/>
                <w:szCs w:val="24"/>
                <w:rtl/>
              </w:rPr>
            </w:pPr>
            <w:r>
              <w:rPr>
                <w:rFonts w:cs="B Zar" w:hint="cs"/>
                <w:b/>
                <w:bCs/>
                <w:sz w:val="24"/>
                <w:szCs w:val="24"/>
                <w:rtl/>
              </w:rPr>
              <w:t>13</w:t>
            </w:r>
          </w:p>
        </w:tc>
        <w:tc>
          <w:tcPr>
            <w:tcW w:w="2617" w:type="dxa"/>
            <w:shd w:val="clear" w:color="auto" w:fill="auto"/>
            <w:vAlign w:val="center"/>
          </w:tcPr>
          <w:p w:rsidR="005139EB" w:rsidRPr="00EA7C4F" w:rsidRDefault="005139EB" w:rsidP="005139EB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  <w:lang w:bidi="fa-IR"/>
              </w:rPr>
            </w:pP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 xml:space="preserve">کودکان دچار کم کاری مادرزادی تیروئید و </w:t>
            </w:r>
            <w:r w:rsidRPr="00EA7C4F">
              <w:rPr>
                <w:rFonts w:cs="B Nazanin"/>
                <w:sz w:val="20"/>
                <w:szCs w:val="20"/>
                <w:lang w:bidi="fa-IR"/>
              </w:rPr>
              <w:t>PKU</w:t>
            </w: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 xml:space="preserve"> شناسایی شده از غربالگری را در جمعیت تحت پوشش می شناسد و بر مراقبت و پیگیری آنها نظارت کامل دارد.</w:t>
            </w:r>
          </w:p>
        </w:tc>
        <w:tc>
          <w:tcPr>
            <w:tcW w:w="4590" w:type="dxa"/>
            <w:shd w:val="clear" w:color="auto" w:fill="auto"/>
          </w:tcPr>
          <w:p w:rsidR="005139EB" w:rsidRPr="00EA7C4F" w:rsidRDefault="005139EB" w:rsidP="005139EB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  <w:r w:rsidRPr="00EA7C4F">
              <w:rPr>
                <w:rFonts w:cs="B Nazanin" w:hint="cs"/>
                <w:sz w:val="18"/>
                <w:szCs w:val="18"/>
                <w:rtl/>
              </w:rPr>
              <w:t xml:space="preserve">مشاهده و بررسی پرونده نوزادان مبتلا به کم کاری مادرزادی تیروئید و </w:t>
            </w:r>
            <w:proofErr w:type="spellStart"/>
            <w:r w:rsidRPr="00EA7C4F">
              <w:rPr>
                <w:rFonts w:cs="B Nazanin"/>
                <w:sz w:val="18"/>
                <w:szCs w:val="18"/>
              </w:rPr>
              <w:t>pku</w:t>
            </w:r>
            <w:proofErr w:type="spellEnd"/>
          </w:p>
          <w:p w:rsidR="005139EB" w:rsidRPr="00EA7C4F" w:rsidRDefault="005139EB" w:rsidP="005139EB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  <w:r w:rsidRPr="00EA7C4F">
              <w:rPr>
                <w:rFonts w:cs="B Nazanin" w:hint="cs"/>
                <w:sz w:val="18"/>
                <w:szCs w:val="18"/>
                <w:rtl/>
              </w:rPr>
              <w:t>اطلاع از تعداد بیماران تحت پوشش (1امتیاز)</w:t>
            </w:r>
          </w:p>
          <w:p w:rsidR="005139EB" w:rsidRPr="00EA7C4F" w:rsidRDefault="005139EB" w:rsidP="005139EB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  <w:lang w:bidi="fa-IR"/>
              </w:rPr>
            </w:pPr>
            <w:r w:rsidRPr="00EA7C4F">
              <w:rPr>
                <w:rFonts w:cs="B Nazanin" w:hint="cs"/>
                <w:sz w:val="18"/>
                <w:szCs w:val="18"/>
                <w:rtl/>
              </w:rPr>
              <w:t>ثبت بیماران در سامانه سیب با کد</w:t>
            </w:r>
            <w:r w:rsidRPr="00EA7C4F">
              <w:rPr>
                <w:rFonts w:cs="B Nazanin"/>
                <w:sz w:val="18"/>
                <w:szCs w:val="18"/>
              </w:rPr>
              <w:t xml:space="preserve"> e031</w:t>
            </w:r>
            <w:r w:rsidRPr="00EA7C4F">
              <w:rPr>
                <w:rFonts w:cs="B Nazanin" w:hint="cs"/>
                <w:sz w:val="18"/>
                <w:szCs w:val="18"/>
                <w:rtl/>
                <w:lang w:bidi="fa-IR"/>
              </w:rPr>
              <w:t>(1 امتیاز)</w:t>
            </w:r>
          </w:p>
          <w:p w:rsidR="005139EB" w:rsidRPr="00EA7C4F" w:rsidRDefault="005139EB" w:rsidP="005139EB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</w:rPr>
            </w:pPr>
            <w:r w:rsidRPr="00EA7C4F">
              <w:rPr>
                <w:rFonts w:cs="B Nazanin" w:hint="cs"/>
                <w:sz w:val="18"/>
                <w:szCs w:val="18"/>
                <w:rtl/>
              </w:rPr>
              <w:t>نظارت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بر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پیگیری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  <w:r w:rsidRPr="00EA7C4F">
              <w:rPr>
                <w:rFonts w:cs="B Nazanin" w:hint="cs"/>
                <w:sz w:val="18"/>
                <w:szCs w:val="18"/>
                <w:rtl/>
              </w:rPr>
              <w:t>مراقبتها توسط مراقبین سلامت طبق دستورالعمل(مراقبتها کامل: 2امتیاز ، مراقبتها ناقص : 1امتیاز)</w:t>
            </w:r>
            <w:r w:rsidRPr="00EA7C4F">
              <w:rPr>
                <w:rFonts w:cs="B Nazanin"/>
                <w:sz w:val="18"/>
                <w:szCs w:val="18"/>
                <w:rtl/>
              </w:rPr>
              <w:t xml:space="preserve"> 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5139EB" w:rsidRPr="00BD5327" w:rsidRDefault="00BD5327" w:rsidP="00BD5327">
            <w:pPr>
              <w:spacing w:line="240" w:lineRule="auto"/>
              <w:jc w:val="center"/>
              <w:rPr>
                <w:rFonts w:cs="B Zar"/>
                <w:b/>
                <w:bCs/>
                <w:sz w:val="24"/>
                <w:szCs w:val="24"/>
                <w:rtl/>
              </w:rPr>
            </w:pPr>
            <w:r w:rsidRPr="00BD5327">
              <w:rPr>
                <w:rFonts w:cs="B Zar" w:hint="cs"/>
                <w:b/>
                <w:bCs/>
                <w:sz w:val="24"/>
                <w:szCs w:val="24"/>
                <w:rtl/>
              </w:rPr>
              <w:t>1</w:t>
            </w:r>
          </w:p>
        </w:tc>
        <w:tc>
          <w:tcPr>
            <w:tcW w:w="540" w:type="dxa"/>
            <w:vAlign w:val="center"/>
          </w:tcPr>
          <w:p w:rsidR="005139EB" w:rsidRPr="00BD5327" w:rsidRDefault="00BD5327" w:rsidP="00BD5327">
            <w:pPr>
              <w:spacing w:line="24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BD5327">
              <w:rPr>
                <w:rFonts w:cs="B Nazanin" w:hint="cs"/>
                <w:b/>
                <w:bCs/>
                <w:sz w:val="24"/>
                <w:szCs w:val="24"/>
                <w:rtl/>
              </w:rPr>
              <w:t>4</w:t>
            </w:r>
          </w:p>
        </w:tc>
        <w:tc>
          <w:tcPr>
            <w:tcW w:w="900" w:type="dxa"/>
          </w:tcPr>
          <w:p w:rsidR="005139EB" w:rsidRDefault="005139EB" w:rsidP="005139EB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10" w:type="dxa"/>
          </w:tcPr>
          <w:p w:rsidR="005139EB" w:rsidRDefault="005139EB" w:rsidP="005139EB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</w:tcPr>
          <w:p w:rsidR="005139EB" w:rsidRDefault="005139EB" w:rsidP="005139EB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5139EB" w:rsidRPr="008567BF" w:rsidTr="00BD5327">
        <w:trPr>
          <w:trHeight w:val="530"/>
        </w:trPr>
        <w:tc>
          <w:tcPr>
            <w:tcW w:w="532" w:type="dxa"/>
            <w:shd w:val="clear" w:color="auto" w:fill="auto"/>
            <w:vAlign w:val="center"/>
          </w:tcPr>
          <w:p w:rsidR="005139EB" w:rsidRPr="0049250E" w:rsidRDefault="005139EB" w:rsidP="005139EB">
            <w:pPr>
              <w:spacing w:line="240" w:lineRule="auto"/>
              <w:jc w:val="center"/>
              <w:rPr>
                <w:rFonts w:cs="B Zar"/>
                <w:b/>
                <w:bCs/>
                <w:sz w:val="24"/>
                <w:szCs w:val="24"/>
                <w:rtl/>
              </w:rPr>
            </w:pPr>
            <w:r>
              <w:rPr>
                <w:rFonts w:cs="B Zar" w:hint="cs"/>
                <w:b/>
                <w:bCs/>
                <w:sz w:val="24"/>
                <w:szCs w:val="24"/>
                <w:rtl/>
              </w:rPr>
              <w:t>14</w:t>
            </w:r>
          </w:p>
        </w:tc>
        <w:tc>
          <w:tcPr>
            <w:tcW w:w="2617" w:type="dxa"/>
            <w:shd w:val="clear" w:color="auto" w:fill="auto"/>
            <w:vAlign w:val="center"/>
          </w:tcPr>
          <w:p w:rsidR="005139EB" w:rsidRPr="00EA7C4F" w:rsidRDefault="005139EB" w:rsidP="005139EB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  <w:lang w:bidi="fa-IR"/>
              </w:rPr>
            </w:pP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غربالگری سندرم داون را در مادران باردار تحت پوشش پیگیری و رصد می نماید.</w:t>
            </w:r>
          </w:p>
        </w:tc>
        <w:tc>
          <w:tcPr>
            <w:tcW w:w="4590" w:type="dxa"/>
            <w:shd w:val="clear" w:color="auto" w:fill="auto"/>
          </w:tcPr>
          <w:p w:rsidR="005139EB" w:rsidRPr="00EA7C4F" w:rsidRDefault="005139EB" w:rsidP="005139EB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  <w:r w:rsidRPr="00EA7C4F">
              <w:rPr>
                <w:rFonts w:cs="B Nazanin" w:hint="cs"/>
                <w:sz w:val="18"/>
                <w:szCs w:val="18"/>
                <w:rtl/>
              </w:rPr>
              <w:t>مشاهده و بررسی پرونده مادران باردار:</w:t>
            </w:r>
          </w:p>
          <w:p w:rsidR="005139EB" w:rsidRPr="00EA7C4F" w:rsidRDefault="005139EB" w:rsidP="005139EB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  <w:r w:rsidRPr="00EA7C4F">
              <w:rPr>
                <w:rFonts w:cs="B Nazanin" w:hint="cs"/>
                <w:sz w:val="18"/>
                <w:szCs w:val="18"/>
                <w:rtl/>
              </w:rPr>
              <w:t xml:space="preserve"> 100تا 75 درصد موارد مادران باردر را تحت پوشش غربالگری سندرم داون قرارداده و آزمایشات و سونوگرافی لازم را درخواست کرده اند (4امتیاز)</w:t>
            </w:r>
          </w:p>
          <w:p w:rsidR="005139EB" w:rsidRPr="00EA7C4F" w:rsidRDefault="005139EB" w:rsidP="005139EB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  <w:r w:rsidRPr="00EA7C4F">
              <w:rPr>
                <w:rFonts w:cs="B Nazanin" w:hint="cs"/>
                <w:sz w:val="18"/>
                <w:szCs w:val="18"/>
                <w:rtl/>
              </w:rPr>
              <w:t>50-75 درصد موارد مادران باردر را تحت پوشش غربالگری سندرم داون قرارداده و آزمایشات و سونوگرافی لازم را درخواست کرده اند(3امتیاز)</w:t>
            </w:r>
          </w:p>
          <w:p w:rsidR="005139EB" w:rsidRPr="00EA7C4F" w:rsidRDefault="005139EB" w:rsidP="005139EB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  <w:r w:rsidRPr="00EA7C4F">
              <w:rPr>
                <w:rFonts w:cs="B Nazanin" w:hint="cs"/>
                <w:sz w:val="18"/>
                <w:szCs w:val="18"/>
                <w:rtl/>
              </w:rPr>
              <w:t>25 تا 50 درصد موارد مادران باردار را تحت پوشش غربالگری سندرم داون قرارداده و آزمایشات و سونوگرافی لازم را درخواست کرده اند(2امتیاز)</w:t>
            </w:r>
          </w:p>
          <w:p w:rsidR="005139EB" w:rsidRPr="00EA7C4F" w:rsidRDefault="005139EB" w:rsidP="005139EB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  <w:r w:rsidRPr="00EA7C4F">
              <w:rPr>
                <w:rFonts w:cs="B Nazanin" w:hint="cs"/>
                <w:sz w:val="18"/>
                <w:szCs w:val="18"/>
                <w:rtl/>
              </w:rPr>
              <w:t>0 تا 25 درصد موارد مادران باردار را تحت پوشش غربالگری سندرم داون قرارداده و آزمایشات و سونوگرافی لازم را درخواست کرده اند(ا امتیاز)</w:t>
            </w:r>
          </w:p>
          <w:p w:rsidR="005139EB" w:rsidRPr="00EA7C4F" w:rsidRDefault="005139EB" w:rsidP="005139EB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  <w:r w:rsidRPr="00EA7C4F">
              <w:rPr>
                <w:rFonts w:cs="B Nazanin" w:hint="cs"/>
                <w:sz w:val="18"/>
                <w:szCs w:val="18"/>
                <w:rtl/>
              </w:rPr>
              <w:t>به برنامه وقوف ندارد و از دستورالعمل بی اطلاع است(0 امتیاز)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5139EB" w:rsidRPr="00BD5327" w:rsidRDefault="00BD5327" w:rsidP="00BD5327">
            <w:pPr>
              <w:spacing w:line="240" w:lineRule="auto"/>
              <w:jc w:val="center"/>
              <w:rPr>
                <w:rFonts w:cs="B Zar"/>
                <w:b/>
                <w:bCs/>
                <w:sz w:val="24"/>
                <w:szCs w:val="24"/>
                <w:rtl/>
              </w:rPr>
            </w:pPr>
            <w:r w:rsidRPr="00BD5327">
              <w:rPr>
                <w:rFonts w:cs="B Zar" w:hint="cs"/>
                <w:b/>
                <w:bCs/>
                <w:sz w:val="24"/>
                <w:szCs w:val="24"/>
                <w:rtl/>
              </w:rPr>
              <w:t>1</w:t>
            </w:r>
          </w:p>
        </w:tc>
        <w:tc>
          <w:tcPr>
            <w:tcW w:w="540" w:type="dxa"/>
            <w:vAlign w:val="center"/>
          </w:tcPr>
          <w:p w:rsidR="005139EB" w:rsidRPr="00BD5327" w:rsidRDefault="00BD5327" w:rsidP="00BD5327">
            <w:pPr>
              <w:spacing w:line="24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BD5327">
              <w:rPr>
                <w:rFonts w:cs="B Nazanin" w:hint="cs"/>
                <w:b/>
                <w:bCs/>
                <w:sz w:val="24"/>
                <w:szCs w:val="24"/>
                <w:rtl/>
              </w:rPr>
              <w:t>4</w:t>
            </w:r>
          </w:p>
        </w:tc>
        <w:tc>
          <w:tcPr>
            <w:tcW w:w="900" w:type="dxa"/>
          </w:tcPr>
          <w:p w:rsidR="005139EB" w:rsidRDefault="005139EB" w:rsidP="005139EB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10" w:type="dxa"/>
          </w:tcPr>
          <w:p w:rsidR="005139EB" w:rsidRDefault="005139EB" w:rsidP="005139EB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</w:tcPr>
          <w:p w:rsidR="005139EB" w:rsidRDefault="005139EB" w:rsidP="005139EB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5139EB" w:rsidRPr="008567BF" w:rsidTr="00BD5327">
        <w:trPr>
          <w:trHeight w:val="530"/>
        </w:trPr>
        <w:tc>
          <w:tcPr>
            <w:tcW w:w="532" w:type="dxa"/>
            <w:shd w:val="clear" w:color="auto" w:fill="auto"/>
            <w:vAlign w:val="center"/>
          </w:tcPr>
          <w:p w:rsidR="005139EB" w:rsidRPr="0049250E" w:rsidRDefault="005139EB" w:rsidP="005139EB">
            <w:pPr>
              <w:spacing w:line="240" w:lineRule="auto"/>
              <w:jc w:val="center"/>
              <w:rPr>
                <w:rFonts w:cs="B Zar"/>
                <w:b/>
                <w:bCs/>
                <w:sz w:val="24"/>
                <w:szCs w:val="24"/>
                <w:rtl/>
              </w:rPr>
            </w:pPr>
            <w:r>
              <w:rPr>
                <w:rFonts w:cs="B Zar" w:hint="cs"/>
                <w:b/>
                <w:bCs/>
                <w:sz w:val="24"/>
                <w:szCs w:val="24"/>
                <w:rtl/>
              </w:rPr>
              <w:t>15</w:t>
            </w:r>
          </w:p>
        </w:tc>
        <w:tc>
          <w:tcPr>
            <w:tcW w:w="2617" w:type="dxa"/>
            <w:shd w:val="clear" w:color="auto" w:fill="auto"/>
            <w:vAlign w:val="center"/>
          </w:tcPr>
          <w:p w:rsidR="005139EB" w:rsidRPr="00EA7C4F" w:rsidRDefault="005139EB" w:rsidP="005139EB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  <w:lang w:bidi="fa-IR"/>
              </w:rPr>
            </w:pPr>
            <w:r w:rsidRPr="00EA7C4F">
              <w:rPr>
                <w:rFonts w:cs="B Nazanin" w:hint="cs"/>
                <w:sz w:val="20"/>
                <w:szCs w:val="20"/>
                <w:rtl/>
                <w:lang w:bidi="fa-IR"/>
              </w:rPr>
              <w:t>مرگ های بعلت سوانح و حوادث را در جمعیت تحت پوشش می شناسد و اقدامات مداخله ای بین بخشی برای کاهش مرگ و میر و رفع نقاط پرخطر انجام می دهد ( با تاکید بر مرگ کودکان به دلیل حوادث)</w:t>
            </w:r>
          </w:p>
        </w:tc>
        <w:tc>
          <w:tcPr>
            <w:tcW w:w="4590" w:type="dxa"/>
            <w:shd w:val="clear" w:color="auto" w:fill="auto"/>
          </w:tcPr>
          <w:p w:rsidR="005139EB" w:rsidRPr="00EA7C4F" w:rsidRDefault="005139EB" w:rsidP="005139EB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  <w:r w:rsidRPr="00EA7C4F">
              <w:rPr>
                <w:rFonts w:cs="B Nazanin" w:hint="cs"/>
                <w:sz w:val="18"/>
                <w:szCs w:val="18"/>
                <w:rtl/>
              </w:rPr>
              <w:t>مشاهده و بررسی مرگ های جمعیت تحت پوشش بدلیل سوانح و حوادث</w:t>
            </w:r>
          </w:p>
          <w:p w:rsidR="005139EB" w:rsidRPr="00EA7C4F" w:rsidRDefault="005139EB" w:rsidP="005139EB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  <w:r w:rsidRPr="00EA7C4F">
              <w:rPr>
                <w:rFonts w:cs="B Nazanin" w:hint="cs"/>
                <w:sz w:val="18"/>
                <w:szCs w:val="18"/>
                <w:rtl/>
              </w:rPr>
              <w:t>بررسی 100 درصدپرونده های مرگ بعلت حوادث (4)</w:t>
            </w:r>
          </w:p>
          <w:p w:rsidR="005139EB" w:rsidRPr="00EA7C4F" w:rsidRDefault="005139EB" w:rsidP="005139EB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  <w:r w:rsidRPr="00EA7C4F">
              <w:rPr>
                <w:rFonts w:cs="B Nazanin" w:hint="cs"/>
                <w:sz w:val="18"/>
                <w:szCs w:val="18"/>
                <w:rtl/>
              </w:rPr>
              <w:t>بررسی 75 درصدپرونده های مرگ بعلت حوادث (3)</w:t>
            </w:r>
          </w:p>
          <w:p w:rsidR="005139EB" w:rsidRPr="00EA7C4F" w:rsidRDefault="005139EB" w:rsidP="005139EB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  <w:r w:rsidRPr="00EA7C4F">
              <w:rPr>
                <w:rFonts w:cs="B Nazanin" w:hint="cs"/>
                <w:sz w:val="18"/>
                <w:szCs w:val="18"/>
                <w:rtl/>
              </w:rPr>
              <w:t>بررسی 50 درصدپرونده های مرگ بعلت حوادث (2)</w:t>
            </w:r>
          </w:p>
          <w:p w:rsidR="005139EB" w:rsidRPr="00EA7C4F" w:rsidRDefault="005139EB" w:rsidP="005139EB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  <w:r w:rsidRPr="00EA7C4F">
              <w:rPr>
                <w:rFonts w:cs="B Nazanin" w:hint="cs"/>
                <w:sz w:val="18"/>
                <w:szCs w:val="18"/>
                <w:rtl/>
              </w:rPr>
              <w:t>بررسی 25 درصدپرونده های مرگ بعلت حوادث (1)</w:t>
            </w:r>
          </w:p>
          <w:p w:rsidR="005139EB" w:rsidRPr="00EA7C4F" w:rsidRDefault="005139EB" w:rsidP="005139EB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  <w:r w:rsidRPr="00EA7C4F">
              <w:rPr>
                <w:rFonts w:cs="B Nazanin" w:hint="cs"/>
                <w:sz w:val="18"/>
                <w:szCs w:val="18"/>
                <w:rtl/>
              </w:rPr>
              <w:t>اصلا انجام نشده 0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5139EB" w:rsidRPr="00BD5327" w:rsidRDefault="00BD5327" w:rsidP="00BD5327">
            <w:pPr>
              <w:spacing w:line="240" w:lineRule="auto"/>
              <w:jc w:val="center"/>
              <w:rPr>
                <w:rFonts w:cs="B Zar"/>
                <w:b/>
                <w:bCs/>
                <w:sz w:val="24"/>
                <w:szCs w:val="24"/>
                <w:rtl/>
              </w:rPr>
            </w:pPr>
            <w:r w:rsidRPr="00BD5327">
              <w:rPr>
                <w:rFonts w:cs="B Zar" w:hint="cs"/>
                <w:b/>
                <w:bCs/>
                <w:sz w:val="24"/>
                <w:szCs w:val="24"/>
                <w:rtl/>
              </w:rPr>
              <w:t>1</w:t>
            </w:r>
          </w:p>
        </w:tc>
        <w:tc>
          <w:tcPr>
            <w:tcW w:w="540" w:type="dxa"/>
            <w:vAlign w:val="center"/>
          </w:tcPr>
          <w:p w:rsidR="005139EB" w:rsidRPr="00BD5327" w:rsidRDefault="00BD5327" w:rsidP="00BD5327">
            <w:pPr>
              <w:spacing w:line="24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BD5327">
              <w:rPr>
                <w:rFonts w:cs="B Nazanin" w:hint="cs"/>
                <w:b/>
                <w:bCs/>
                <w:sz w:val="24"/>
                <w:szCs w:val="24"/>
                <w:rtl/>
              </w:rPr>
              <w:t>4</w:t>
            </w:r>
          </w:p>
        </w:tc>
        <w:tc>
          <w:tcPr>
            <w:tcW w:w="900" w:type="dxa"/>
          </w:tcPr>
          <w:p w:rsidR="005139EB" w:rsidRDefault="005139EB" w:rsidP="005139EB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10" w:type="dxa"/>
          </w:tcPr>
          <w:p w:rsidR="005139EB" w:rsidRDefault="005139EB" w:rsidP="005139EB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</w:tcPr>
          <w:p w:rsidR="005139EB" w:rsidRDefault="005139EB" w:rsidP="005139EB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BD5327" w:rsidRPr="008567BF" w:rsidTr="00752525">
        <w:trPr>
          <w:trHeight w:val="530"/>
        </w:trPr>
        <w:tc>
          <w:tcPr>
            <w:tcW w:w="11511" w:type="dxa"/>
            <w:gridSpan w:val="8"/>
            <w:shd w:val="clear" w:color="auto" w:fill="auto"/>
            <w:vAlign w:val="center"/>
          </w:tcPr>
          <w:p w:rsidR="00BD5327" w:rsidRDefault="00BD5327" w:rsidP="00BD5327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 w:rsidRPr="00BD5327">
              <w:rPr>
                <w:rFonts w:cs="B Nazanin"/>
                <w:sz w:val="20"/>
                <w:szCs w:val="20"/>
                <w:rtl/>
              </w:rPr>
              <w:t>جمع امت</w:t>
            </w:r>
            <w:r w:rsidRPr="00BD5327">
              <w:rPr>
                <w:rFonts w:cs="B Nazanin" w:hint="cs"/>
                <w:sz w:val="20"/>
                <w:szCs w:val="20"/>
                <w:rtl/>
              </w:rPr>
              <w:t>ی</w:t>
            </w:r>
            <w:r w:rsidRPr="00BD5327">
              <w:rPr>
                <w:rFonts w:cs="B Nazanin" w:hint="eastAsia"/>
                <w:sz w:val="20"/>
                <w:szCs w:val="20"/>
                <w:rtl/>
              </w:rPr>
              <w:t>از</w:t>
            </w:r>
            <w:r w:rsidRPr="00BD5327">
              <w:rPr>
                <w:rFonts w:cs="B Nazanin"/>
                <w:sz w:val="20"/>
                <w:szCs w:val="20"/>
                <w:rtl/>
              </w:rPr>
              <w:t xml:space="preserve"> با ضر</w:t>
            </w:r>
            <w:r w:rsidRPr="00BD5327">
              <w:rPr>
                <w:rFonts w:cs="B Nazanin" w:hint="cs"/>
                <w:sz w:val="20"/>
                <w:szCs w:val="20"/>
                <w:rtl/>
              </w:rPr>
              <w:t>ی</w:t>
            </w:r>
            <w:r w:rsidRPr="00BD5327">
              <w:rPr>
                <w:rFonts w:cs="B Nazanin" w:hint="eastAsia"/>
                <w:sz w:val="20"/>
                <w:szCs w:val="20"/>
                <w:rtl/>
              </w:rPr>
              <w:t>ب</w:t>
            </w:r>
            <w:r w:rsidRPr="00BD5327">
              <w:rPr>
                <w:rFonts w:cs="B Nazanin"/>
                <w:sz w:val="20"/>
                <w:szCs w:val="20"/>
                <w:rtl/>
              </w:rPr>
              <w:t xml:space="preserve"> :  </w:t>
            </w:r>
            <w:r>
              <w:rPr>
                <w:rFonts w:cs="B Nazanin" w:hint="cs"/>
                <w:sz w:val="20"/>
                <w:szCs w:val="20"/>
                <w:rtl/>
              </w:rPr>
              <w:t xml:space="preserve">105                      </w:t>
            </w:r>
            <w:r w:rsidRPr="00BD5327">
              <w:rPr>
                <w:rFonts w:cs="B Nazanin"/>
                <w:sz w:val="20"/>
                <w:szCs w:val="20"/>
                <w:rtl/>
              </w:rPr>
              <w:t>جمع امت</w:t>
            </w:r>
            <w:r w:rsidRPr="00BD5327">
              <w:rPr>
                <w:rFonts w:cs="B Nazanin" w:hint="cs"/>
                <w:sz w:val="20"/>
                <w:szCs w:val="20"/>
                <w:rtl/>
              </w:rPr>
              <w:t>ی</w:t>
            </w:r>
            <w:r w:rsidRPr="00BD5327">
              <w:rPr>
                <w:rFonts w:cs="B Nazanin" w:hint="eastAsia"/>
                <w:sz w:val="20"/>
                <w:szCs w:val="20"/>
                <w:rtl/>
              </w:rPr>
              <w:t>از</w:t>
            </w:r>
            <w:r w:rsidRPr="00BD5327">
              <w:rPr>
                <w:rFonts w:cs="B Nazanin"/>
                <w:sz w:val="20"/>
                <w:szCs w:val="20"/>
                <w:rtl/>
              </w:rPr>
              <w:t xml:space="preserve"> مکتسبه باضر</w:t>
            </w:r>
            <w:r w:rsidRPr="00BD5327">
              <w:rPr>
                <w:rFonts w:cs="B Nazanin" w:hint="cs"/>
                <w:sz w:val="20"/>
                <w:szCs w:val="20"/>
                <w:rtl/>
              </w:rPr>
              <w:t>ی</w:t>
            </w:r>
            <w:r w:rsidRPr="00BD5327">
              <w:rPr>
                <w:rFonts w:cs="B Nazanin" w:hint="eastAsia"/>
                <w:sz w:val="20"/>
                <w:szCs w:val="20"/>
                <w:rtl/>
              </w:rPr>
              <w:t>ب</w:t>
            </w:r>
            <w:r w:rsidRPr="00BD5327">
              <w:rPr>
                <w:rFonts w:cs="B Nazanin"/>
                <w:sz w:val="20"/>
                <w:szCs w:val="20"/>
                <w:rtl/>
              </w:rPr>
              <w:t xml:space="preserve"> :  ................                                              درصد امت</w:t>
            </w:r>
            <w:r w:rsidRPr="00BD5327">
              <w:rPr>
                <w:rFonts w:cs="B Nazanin" w:hint="cs"/>
                <w:sz w:val="20"/>
                <w:szCs w:val="20"/>
                <w:rtl/>
              </w:rPr>
              <w:t>ی</w:t>
            </w:r>
            <w:r w:rsidRPr="00BD5327">
              <w:rPr>
                <w:rFonts w:cs="B Nazanin" w:hint="eastAsia"/>
                <w:sz w:val="20"/>
                <w:szCs w:val="20"/>
                <w:rtl/>
              </w:rPr>
              <w:t>از</w:t>
            </w:r>
            <w:r w:rsidRPr="00BD5327">
              <w:rPr>
                <w:rFonts w:cs="B Nazanin"/>
                <w:sz w:val="20"/>
                <w:szCs w:val="20"/>
                <w:rtl/>
              </w:rPr>
              <w:t xml:space="preserve"> مکتسبه : ......................</w:t>
            </w:r>
          </w:p>
        </w:tc>
      </w:tr>
    </w:tbl>
    <w:p w:rsidR="002D1C21" w:rsidRDefault="002D1C21" w:rsidP="00B378B1">
      <w:pPr>
        <w:rPr>
          <w:rtl/>
          <w:lang w:bidi="fa-IR"/>
        </w:rPr>
      </w:pPr>
    </w:p>
    <w:p w:rsidR="00BD5327" w:rsidRDefault="00BD5327" w:rsidP="00B378B1">
      <w:pPr>
        <w:rPr>
          <w:rtl/>
          <w:lang w:bidi="fa-IR"/>
        </w:rPr>
      </w:pPr>
    </w:p>
    <w:p w:rsidR="00BD5327" w:rsidRDefault="00BD5327" w:rsidP="00B378B1">
      <w:pPr>
        <w:rPr>
          <w:rtl/>
          <w:lang w:bidi="fa-IR"/>
        </w:rPr>
      </w:pPr>
    </w:p>
    <w:p w:rsidR="00BD5327" w:rsidRDefault="00BD5327" w:rsidP="00B378B1">
      <w:pPr>
        <w:rPr>
          <w:rtl/>
          <w:lang w:bidi="fa-IR"/>
        </w:rPr>
      </w:pPr>
    </w:p>
    <w:p w:rsidR="00BD5327" w:rsidRDefault="00BD5327" w:rsidP="00BD5327">
      <w:pPr>
        <w:spacing w:line="240" w:lineRule="auto"/>
        <w:ind w:left="-541"/>
        <w:jc w:val="center"/>
        <w:rPr>
          <w:rFonts w:cs="B Nazanin"/>
          <w:b/>
          <w:bCs/>
          <w:sz w:val="28"/>
          <w:szCs w:val="28"/>
          <w:rtl/>
          <w:lang w:bidi="fa-IR"/>
        </w:rPr>
      </w:pPr>
      <w:r w:rsidRPr="00E12F90">
        <w:rPr>
          <w:rFonts w:cs="B Nazanin" w:hint="cs"/>
          <w:b/>
          <w:bCs/>
          <w:sz w:val="28"/>
          <w:szCs w:val="28"/>
          <w:highlight w:val="yellow"/>
          <w:rtl/>
          <w:lang w:bidi="fa-IR"/>
        </w:rPr>
        <w:lastRenderedPageBreak/>
        <w:t xml:space="preserve">ابزار پایش برنامه های مبارزه با بیماری های </w:t>
      </w:r>
      <w:r w:rsidRPr="00BD5327">
        <w:rPr>
          <w:rFonts w:cs="B Nazanin" w:hint="cs"/>
          <w:b/>
          <w:bCs/>
          <w:sz w:val="28"/>
          <w:szCs w:val="28"/>
          <w:highlight w:val="yellow"/>
          <w:rtl/>
          <w:lang w:bidi="fa-IR"/>
        </w:rPr>
        <w:t xml:space="preserve">واگیر </w:t>
      </w:r>
      <w:r w:rsidRPr="00BD5327">
        <w:rPr>
          <w:rFonts w:ascii="Times New Roman" w:hAnsi="Times New Roman" w:cs="Times New Roman" w:hint="cs"/>
          <w:b/>
          <w:bCs/>
          <w:sz w:val="28"/>
          <w:szCs w:val="28"/>
          <w:highlight w:val="yellow"/>
          <w:rtl/>
          <w:lang w:bidi="fa-IR"/>
        </w:rPr>
        <w:t>–</w:t>
      </w:r>
      <w:r w:rsidRPr="00BD5327">
        <w:rPr>
          <w:rFonts w:cs="B Nazanin" w:hint="cs"/>
          <w:b/>
          <w:bCs/>
          <w:sz w:val="28"/>
          <w:szCs w:val="28"/>
          <w:highlight w:val="yellow"/>
          <w:rtl/>
          <w:lang w:bidi="fa-IR"/>
        </w:rPr>
        <w:t xml:space="preserve"> پزشک</w:t>
      </w:r>
      <w:r w:rsidRPr="007E1C46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</w:p>
    <w:p w:rsidR="00BD5327" w:rsidRPr="00ED4108" w:rsidRDefault="00BD5327" w:rsidP="00BD5327">
      <w:pPr>
        <w:tabs>
          <w:tab w:val="center" w:pos="4513"/>
          <w:tab w:val="right" w:pos="9026"/>
        </w:tabs>
        <w:spacing w:after="0" w:line="240" w:lineRule="auto"/>
        <w:jc w:val="center"/>
        <w:rPr>
          <w:rFonts w:asciiTheme="minorHAnsi" w:eastAsiaTheme="minorHAnsi" w:hAnsiTheme="minorHAnsi" w:cs="B Nazanin"/>
          <w:b/>
          <w:bCs/>
          <w:rtl/>
          <w:lang w:bidi="fa-IR"/>
        </w:rPr>
      </w:pPr>
      <w:r w:rsidRPr="00ED4108">
        <w:rPr>
          <w:rFonts w:asciiTheme="minorHAnsi" w:eastAsiaTheme="minorHAnsi" w:hAnsiTheme="minorHAnsi" w:cs="B Nazanin" w:hint="cs"/>
          <w:b/>
          <w:bCs/>
          <w:rtl/>
          <w:lang w:bidi="fa-IR"/>
        </w:rPr>
        <w:t>نام شهرستان..................نام مرکز/ پایگاه/ خانه بهداشت..............نام پایش شوندگان: ............نام پایشگران...........  تاریخ پایش................</w:t>
      </w:r>
    </w:p>
    <w:tbl>
      <w:tblPr>
        <w:tblStyle w:val="TableGrid"/>
        <w:bidiVisual/>
        <w:tblW w:w="11511" w:type="dxa"/>
        <w:tblInd w:w="-1174" w:type="dxa"/>
        <w:tblLayout w:type="fixed"/>
        <w:tblLook w:val="04A0" w:firstRow="1" w:lastRow="0" w:firstColumn="1" w:lastColumn="0" w:noHBand="0" w:noVBand="1"/>
      </w:tblPr>
      <w:tblGrid>
        <w:gridCol w:w="532"/>
        <w:gridCol w:w="3878"/>
        <w:gridCol w:w="3329"/>
        <w:gridCol w:w="630"/>
        <w:gridCol w:w="540"/>
        <w:gridCol w:w="900"/>
        <w:gridCol w:w="810"/>
        <w:gridCol w:w="892"/>
      </w:tblGrid>
      <w:tr w:rsidR="00BD5327" w:rsidRPr="008567BF" w:rsidTr="00BD5327">
        <w:trPr>
          <w:trHeight w:val="323"/>
        </w:trPr>
        <w:tc>
          <w:tcPr>
            <w:tcW w:w="532" w:type="dxa"/>
            <w:vMerge w:val="restart"/>
            <w:textDirection w:val="btLr"/>
            <w:vAlign w:val="center"/>
          </w:tcPr>
          <w:p w:rsidR="00BD5327" w:rsidRPr="007A6A21" w:rsidRDefault="00BD5327" w:rsidP="00752525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 w:rsidRPr="007A6A21">
              <w:rPr>
                <w:rFonts w:cs="B Titr" w:hint="cs"/>
                <w:sz w:val="24"/>
                <w:szCs w:val="24"/>
                <w:rtl/>
              </w:rPr>
              <w:t>ردیف</w:t>
            </w:r>
          </w:p>
        </w:tc>
        <w:tc>
          <w:tcPr>
            <w:tcW w:w="3878" w:type="dxa"/>
            <w:vMerge w:val="restart"/>
            <w:vAlign w:val="center"/>
          </w:tcPr>
          <w:p w:rsidR="00BD5327" w:rsidRPr="007A6A21" w:rsidRDefault="00BD5327" w:rsidP="00752525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 w:rsidRPr="007A6A21">
              <w:rPr>
                <w:rFonts w:cs="B Titr" w:hint="cs"/>
                <w:sz w:val="24"/>
                <w:szCs w:val="24"/>
                <w:rtl/>
              </w:rPr>
              <w:t>س</w:t>
            </w:r>
            <w:r>
              <w:rPr>
                <w:rFonts w:cs="B Titr" w:hint="cs"/>
                <w:sz w:val="24"/>
                <w:szCs w:val="24"/>
                <w:rtl/>
              </w:rPr>
              <w:t>ؤ</w:t>
            </w:r>
            <w:r w:rsidRPr="007A6A21">
              <w:rPr>
                <w:rFonts w:cs="B Titr" w:hint="cs"/>
                <w:sz w:val="24"/>
                <w:szCs w:val="24"/>
                <w:rtl/>
              </w:rPr>
              <w:t>ال/ انتظار</w:t>
            </w:r>
          </w:p>
        </w:tc>
        <w:tc>
          <w:tcPr>
            <w:tcW w:w="3329" w:type="dxa"/>
            <w:vMerge w:val="restart"/>
            <w:vAlign w:val="center"/>
          </w:tcPr>
          <w:p w:rsidR="00BD5327" w:rsidRPr="007A6A21" w:rsidRDefault="00BD5327" w:rsidP="00752525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 w:rsidRPr="007A6A21">
              <w:rPr>
                <w:rFonts w:cs="B Titr" w:hint="cs"/>
                <w:sz w:val="24"/>
                <w:szCs w:val="24"/>
                <w:rtl/>
              </w:rPr>
              <w:t>توضیحات</w:t>
            </w:r>
          </w:p>
        </w:tc>
        <w:tc>
          <w:tcPr>
            <w:tcW w:w="630" w:type="dxa"/>
            <w:vMerge w:val="restart"/>
            <w:textDirection w:val="btLr"/>
            <w:vAlign w:val="center"/>
          </w:tcPr>
          <w:p w:rsidR="00BD5327" w:rsidRPr="00274DBF" w:rsidRDefault="00BD5327" w:rsidP="00752525">
            <w:pPr>
              <w:spacing w:after="0" w:line="240" w:lineRule="auto"/>
              <w:ind w:left="113" w:right="113"/>
              <w:jc w:val="center"/>
              <w:rPr>
                <w:rFonts w:cs="B Titr"/>
                <w:sz w:val="20"/>
                <w:szCs w:val="20"/>
                <w:rtl/>
              </w:rPr>
            </w:pPr>
            <w:r>
              <w:rPr>
                <w:rFonts w:cs="B Titr" w:hint="cs"/>
                <w:sz w:val="20"/>
                <w:szCs w:val="20"/>
                <w:rtl/>
              </w:rPr>
              <w:t>ضریب</w:t>
            </w:r>
          </w:p>
        </w:tc>
        <w:tc>
          <w:tcPr>
            <w:tcW w:w="540" w:type="dxa"/>
            <w:vMerge w:val="restart"/>
            <w:textDirection w:val="btLr"/>
            <w:vAlign w:val="center"/>
          </w:tcPr>
          <w:p w:rsidR="00BD5327" w:rsidRPr="00AF7D8E" w:rsidRDefault="00BD5327" w:rsidP="00752525">
            <w:pPr>
              <w:spacing w:after="0" w:line="240" w:lineRule="auto"/>
              <w:ind w:left="113" w:right="113"/>
              <w:jc w:val="center"/>
              <w:rPr>
                <w:rFonts w:cs="B Titr"/>
                <w:sz w:val="16"/>
                <w:szCs w:val="16"/>
                <w:rtl/>
              </w:rPr>
            </w:pPr>
            <w:r w:rsidRPr="00AF7D8E">
              <w:rPr>
                <w:rFonts w:cs="B Titr"/>
                <w:sz w:val="16"/>
                <w:szCs w:val="16"/>
                <w:rtl/>
              </w:rPr>
              <w:t>سقف امت</w:t>
            </w:r>
            <w:r w:rsidRPr="00AF7D8E">
              <w:rPr>
                <w:rFonts w:cs="B Titr" w:hint="cs"/>
                <w:sz w:val="16"/>
                <w:szCs w:val="16"/>
                <w:rtl/>
              </w:rPr>
              <w:t>ی</w:t>
            </w:r>
            <w:r w:rsidRPr="00AF7D8E">
              <w:rPr>
                <w:rFonts w:cs="B Titr" w:hint="eastAsia"/>
                <w:sz w:val="16"/>
                <w:szCs w:val="16"/>
                <w:rtl/>
              </w:rPr>
              <w:t>از</w:t>
            </w:r>
          </w:p>
        </w:tc>
        <w:tc>
          <w:tcPr>
            <w:tcW w:w="2602" w:type="dxa"/>
            <w:gridSpan w:val="3"/>
          </w:tcPr>
          <w:p w:rsidR="00BD5327" w:rsidRPr="007A6A21" w:rsidRDefault="00BD5327" w:rsidP="00752525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 w:rsidRPr="007A6A21">
              <w:rPr>
                <w:rFonts w:cs="B Titr" w:hint="cs"/>
                <w:sz w:val="24"/>
                <w:szCs w:val="24"/>
                <w:rtl/>
              </w:rPr>
              <w:t xml:space="preserve">امتیاز مکتسبه </w:t>
            </w:r>
          </w:p>
        </w:tc>
      </w:tr>
      <w:tr w:rsidR="00BD5327" w:rsidRPr="008567BF" w:rsidTr="00BD5327">
        <w:trPr>
          <w:trHeight w:val="818"/>
        </w:trPr>
        <w:tc>
          <w:tcPr>
            <w:tcW w:w="532" w:type="dxa"/>
            <w:vMerge/>
          </w:tcPr>
          <w:p w:rsidR="00BD5327" w:rsidRPr="008567BF" w:rsidRDefault="00BD5327" w:rsidP="00752525">
            <w:pPr>
              <w:jc w:val="center"/>
              <w:rPr>
                <w:rFonts w:cs="B Nazanin"/>
                <w:rtl/>
              </w:rPr>
            </w:pPr>
          </w:p>
        </w:tc>
        <w:tc>
          <w:tcPr>
            <w:tcW w:w="3878" w:type="dxa"/>
            <w:vMerge/>
          </w:tcPr>
          <w:p w:rsidR="00BD5327" w:rsidRPr="008567BF" w:rsidRDefault="00BD5327" w:rsidP="00752525">
            <w:pPr>
              <w:spacing w:line="240" w:lineRule="auto"/>
              <w:jc w:val="center"/>
              <w:rPr>
                <w:rFonts w:cs="B Nazanin"/>
                <w:rtl/>
              </w:rPr>
            </w:pPr>
          </w:p>
        </w:tc>
        <w:tc>
          <w:tcPr>
            <w:tcW w:w="3329" w:type="dxa"/>
            <w:vMerge/>
          </w:tcPr>
          <w:p w:rsidR="00BD5327" w:rsidRDefault="00BD5327" w:rsidP="00752525">
            <w:pPr>
              <w:spacing w:line="240" w:lineRule="auto"/>
              <w:jc w:val="center"/>
              <w:rPr>
                <w:rFonts w:cs="B Nazanin"/>
                <w:rtl/>
              </w:rPr>
            </w:pPr>
          </w:p>
        </w:tc>
        <w:tc>
          <w:tcPr>
            <w:tcW w:w="630" w:type="dxa"/>
            <w:vMerge/>
          </w:tcPr>
          <w:p w:rsidR="00BD5327" w:rsidRPr="008567BF" w:rsidRDefault="00BD5327" w:rsidP="00752525">
            <w:pPr>
              <w:spacing w:line="240" w:lineRule="auto"/>
              <w:jc w:val="center"/>
              <w:rPr>
                <w:rFonts w:cs="B Nazanin"/>
                <w:rtl/>
              </w:rPr>
            </w:pPr>
          </w:p>
        </w:tc>
        <w:tc>
          <w:tcPr>
            <w:tcW w:w="540" w:type="dxa"/>
            <w:vMerge/>
          </w:tcPr>
          <w:p w:rsidR="00BD5327" w:rsidRPr="008567BF" w:rsidRDefault="00BD5327" w:rsidP="00752525">
            <w:pPr>
              <w:spacing w:line="240" w:lineRule="auto"/>
              <w:jc w:val="center"/>
              <w:rPr>
                <w:rFonts w:cs="B Nazanin"/>
                <w:rtl/>
              </w:rPr>
            </w:pPr>
          </w:p>
        </w:tc>
        <w:tc>
          <w:tcPr>
            <w:tcW w:w="900" w:type="dxa"/>
          </w:tcPr>
          <w:p w:rsidR="00BD5327" w:rsidRPr="00961A81" w:rsidRDefault="00BD5327" w:rsidP="00752525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>پزشک ....</w:t>
            </w:r>
          </w:p>
        </w:tc>
        <w:tc>
          <w:tcPr>
            <w:tcW w:w="810" w:type="dxa"/>
          </w:tcPr>
          <w:p w:rsidR="00BD5327" w:rsidRPr="00961A81" w:rsidRDefault="00BD5327" w:rsidP="00752525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>پزشک....</w:t>
            </w:r>
          </w:p>
        </w:tc>
        <w:tc>
          <w:tcPr>
            <w:tcW w:w="892" w:type="dxa"/>
          </w:tcPr>
          <w:p w:rsidR="00BD5327" w:rsidRPr="00961A81" w:rsidRDefault="00BD5327" w:rsidP="00752525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>پزشک...</w:t>
            </w:r>
          </w:p>
        </w:tc>
      </w:tr>
      <w:tr w:rsidR="00BD5327" w:rsidRPr="008567BF" w:rsidTr="00BD5327">
        <w:trPr>
          <w:trHeight w:val="710"/>
        </w:trPr>
        <w:tc>
          <w:tcPr>
            <w:tcW w:w="532" w:type="dxa"/>
          </w:tcPr>
          <w:p w:rsidR="00BD5327" w:rsidRPr="008567BF" w:rsidRDefault="00BD5327" w:rsidP="00BD5327">
            <w:pPr>
              <w:spacing w:after="0" w:line="240" w:lineRule="auto"/>
              <w:jc w:val="center"/>
              <w:rPr>
                <w:rFonts w:cs="B Nazanin"/>
                <w:rtl/>
              </w:rPr>
            </w:pPr>
            <w:r>
              <w:rPr>
                <w:rFonts w:cs="B Nazanin" w:hint="cs"/>
                <w:rtl/>
              </w:rPr>
              <w:t>1</w:t>
            </w:r>
          </w:p>
        </w:tc>
        <w:tc>
          <w:tcPr>
            <w:tcW w:w="3878" w:type="dxa"/>
            <w:shd w:val="clear" w:color="auto" w:fill="auto"/>
            <w:vAlign w:val="center"/>
          </w:tcPr>
          <w:p w:rsidR="00BD5327" w:rsidRPr="00BD5327" w:rsidRDefault="00BD5327" w:rsidP="00BD5327">
            <w:pPr>
              <w:spacing w:after="0" w:line="240" w:lineRule="auto"/>
              <w:jc w:val="both"/>
              <w:rPr>
                <w:rFonts w:ascii="Arial" w:hAnsi="Arial" w:cs="B Nazanin"/>
                <w:sz w:val="20"/>
                <w:szCs w:val="20"/>
                <w:rtl/>
              </w:rPr>
            </w:pPr>
            <w:r w:rsidRPr="00BD5327">
              <w:rPr>
                <w:rFonts w:ascii="Arial" w:hAnsi="Arial" w:cs="B Nazanin"/>
                <w:sz w:val="20"/>
                <w:szCs w:val="20"/>
                <w:rtl/>
              </w:rPr>
              <w:t>از تعار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ی</w:t>
            </w:r>
            <w:r w:rsidRPr="00BD5327">
              <w:rPr>
                <w:rFonts w:ascii="Arial" w:hAnsi="Arial" w:cs="B Nazanin" w:hint="eastAsia"/>
                <w:sz w:val="20"/>
                <w:szCs w:val="20"/>
                <w:rtl/>
              </w:rPr>
              <w:t>ف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ب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ی</w:t>
            </w:r>
            <w:r w:rsidRPr="00BD5327">
              <w:rPr>
                <w:rFonts w:ascii="Arial" w:hAnsi="Arial" w:cs="B Nazanin" w:hint="eastAsia"/>
                <w:sz w:val="20"/>
                <w:szCs w:val="20"/>
                <w:rtl/>
              </w:rPr>
              <w:t>مار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ی</w:t>
            </w:r>
            <w:r w:rsidRPr="00BD5327">
              <w:rPr>
                <w:rFonts w:ascii="Arial" w:hAnsi="Arial" w:cs="B Nazanin" w:hint="eastAsia"/>
                <w:sz w:val="20"/>
                <w:szCs w:val="20"/>
                <w:rtl/>
              </w:rPr>
              <w:t>ها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ی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قابل پ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ی</w:t>
            </w:r>
            <w:r w:rsidRPr="00BD5327">
              <w:rPr>
                <w:rFonts w:ascii="Arial" w:hAnsi="Arial" w:cs="B Nazanin" w:hint="eastAsia"/>
                <w:sz w:val="20"/>
                <w:szCs w:val="20"/>
                <w:rtl/>
              </w:rPr>
              <w:t>شگ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ی</w:t>
            </w:r>
            <w:r w:rsidRPr="00BD5327">
              <w:rPr>
                <w:rFonts w:ascii="Arial" w:hAnsi="Arial" w:cs="B Nazanin" w:hint="eastAsia"/>
                <w:sz w:val="20"/>
                <w:szCs w:val="20"/>
                <w:rtl/>
              </w:rPr>
              <w:t>ر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ی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واکسن و نحوه ب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ی</w:t>
            </w:r>
            <w:r w:rsidRPr="00BD5327">
              <w:rPr>
                <w:rFonts w:ascii="Arial" w:hAnsi="Arial" w:cs="B Nazanin" w:hint="eastAsia"/>
                <w:sz w:val="20"/>
                <w:szCs w:val="20"/>
                <w:rtl/>
              </w:rPr>
              <w:t>مار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ی</w:t>
            </w:r>
            <w:r w:rsidRPr="00BD5327">
              <w:rPr>
                <w:rFonts w:ascii="Arial" w:hAnsi="Arial" w:cs="B Nazanin" w:hint="eastAsia"/>
                <w:sz w:val="20"/>
                <w:szCs w:val="20"/>
                <w:rtl/>
              </w:rPr>
              <w:t>اب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ی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و گزارش ده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ی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و همچن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ی</w:t>
            </w:r>
            <w:r w:rsidRPr="00BD5327">
              <w:rPr>
                <w:rFonts w:ascii="Arial" w:hAnsi="Arial" w:cs="B Nazanin" w:hint="eastAsia"/>
                <w:sz w:val="20"/>
                <w:szCs w:val="20"/>
                <w:rtl/>
              </w:rPr>
              <w:t>ن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شاخص ها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ی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عملکرد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ی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مراقبت ا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ی</w:t>
            </w:r>
            <w:r w:rsidRPr="00BD5327">
              <w:rPr>
                <w:rFonts w:ascii="Arial" w:hAnsi="Arial" w:cs="B Nazanin" w:hint="eastAsia"/>
                <w:sz w:val="20"/>
                <w:szCs w:val="20"/>
                <w:rtl/>
              </w:rPr>
              <w:t>ن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ب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ی</w:t>
            </w:r>
            <w:r w:rsidRPr="00BD5327">
              <w:rPr>
                <w:rFonts w:ascii="Arial" w:hAnsi="Arial" w:cs="B Nazanin" w:hint="eastAsia"/>
                <w:sz w:val="20"/>
                <w:szCs w:val="20"/>
                <w:rtl/>
              </w:rPr>
              <w:t>مار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ی</w:t>
            </w:r>
            <w:r w:rsidRPr="00BD5327">
              <w:rPr>
                <w:rFonts w:ascii="Arial" w:hAnsi="Arial" w:cs="B Nazanin" w:hint="eastAsia"/>
                <w:sz w:val="20"/>
                <w:szCs w:val="20"/>
                <w:rtl/>
              </w:rPr>
              <w:t>ها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 اطلاعات کاف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ی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دارد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.</w:t>
            </w:r>
          </w:p>
        </w:tc>
        <w:tc>
          <w:tcPr>
            <w:tcW w:w="3329" w:type="dxa"/>
            <w:shd w:val="clear" w:color="auto" w:fill="auto"/>
            <w:vAlign w:val="center"/>
          </w:tcPr>
          <w:p w:rsidR="00BD5327" w:rsidRPr="00BD5327" w:rsidRDefault="00BD5327" w:rsidP="00BD5327">
            <w:pPr>
              <w:spacing w:after="0" w:line="240" w:lineRule="auto"/>
              <w:jc w:val="both"/>
              <w:rPr>
                <w:rFonts w:ascii="Arial" w:hAnsi="Arial" w:cs="B Nazanin"/>
                <w:sz w:val="20"/>
                <w:szCs w:val="20"/>
                <w:rtl/>
              </w:rPr>
            </w:pP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بیماريابی(2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امتیاز)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 xml:space="preserve"> گزارش دهی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(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2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امتیاز)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BD5327" w:rsidRPr="00BD5327" w:rsidRDefault="00BD5327" w:rsidP="00BD5327">
            <w:pPr>
              <w:spacing w:after="0" w:line="240" w:lineRule="auto"/>
              <w:jc w:val="center"/>
              <w:rPr>
                <w:rFonts w:cs="B Titr"/>
                <w:sz w:val="20"/>
                <w:szCs w:val="20"/>
                <w:rtl/>
              </w:rPr>
            </w:pPr>
            <w:r w:rsidRPr="00BD5327">
              <w:rPr>
                <w:rFonts w:cs="B Titr" w:hint="cs"/>
                <w:sz w:val="20"/>
                <w:szCs w:val="20"/>
                <w:rtl/>
              </w:rPr>
              <w:t>2</w:t>
            </w:r>
          </w:p>
        </w:tc>
        <w:tc>
          <w:tcPr>
            <w:tcW w:w="540" w:type="dxa"/>
            <w:shd w:val="clear" w:color="auto" w:fill="auto"/>
            <w:vAlign w:val="center"/>
          </w:tcPr>
          <w:p w:rsidR="00BD5327" w:rsidRPr="00BD5327" w:rsidRDefault="00BD5327" w:rsidP="00BD5327">
            <w:pPr>
              <w:spacing w:after="0" w:line="240" w:lineRule="auto"/>
              <w:jc w:val="center"/>
              <w:rPr>
                <w:rFonts w:cs="B Titr"/>
                <w:sz w:val="20"/>
                <w:szCs w:val="20"/>
                <w:rtl/>
              </w:rPr>
            </w:pPr>
            <w:r w:rsidRPr="00BD5327">
              <w:rPr>
                <w:rFonts w:cs="B Titr" w:hint="cs"/>
                <w:sz w:val="20"/>
                <w:szCs w:val="20"/>
                <w:rtl/>
              </w:rPr>
              <w:t>8</w:t>
            </w:r>
          </w:p>
        </w:tc>
        <w:tc>
          <w:tcPr>
            <w:tcW w:w="900" w:type="dxa"/>
          </w:tcPr>
          <w:p w:rsidR="00BD5327" w:rsidRDefault="00BD5327" w:rsidP="00BD5327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10" w:type="dxa"/>
          </w:tcPr>
          <w:p w:rsidR="00BD5327" w:rsidRDefault="00BD5327" w:rsidP="00BD5327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</w:tcPr>
          <w:p w:rsidR="00BD5327" w:rsidRDefault="00BD5327" w:rsidP="00BD5327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BD5327" w:rsidRPr="008567BF" w:rsidTr="00BD5327">
        <w:trPr>
          <w:trHeight w:val="485"/>
        </w:trPr>
        <w:tc>
          <w:tcPr>
            <w:tcW w:w="532" w:type="dxa"/>
          </w:tcPr>
          <w:p w:rsidR="00BD5327" w:rsidRPr="008567BF" w:rsidRDefault="00BD5327" w:rsidP="00BD5327">
            <w:pPr>
              <w:spacing w:after="0" w:line="240" w:lineRule="auto"/>
              <w:jc w:val="center"/>
              <w:rPr>
                <w:rFonts w:cs="B Nazanin"/>
                <w:rtl/>
              </w:rPr>
            </w:pPr>
            <w:r>
              <w:rPr>
                <w:rFonts w:cs="B Nazanin" w:hint="cs"/>
                <w:rtl/>
              </w:rPr>
              <w:t>2</w:t>
            </w:r>
          </w:p>
        </w:tc>
        <w:tc>
          <w:tcPr>
            <w:tcW w:w="3878" w:type="dxa"/>
            <w:shd w:val="clear" w:color="auto" w:fill="auto"/>
            <w:vAlign w:val="center"/>
          </w:tcPr>
          <w:p w:rsidR="00BD5327" w:rsidRPr="00BD5327" w:rsidRDefault="00BD5327" w:rsidP="00BD5327">
            <w:pPr>
              <w:spacing w:after="0" w:line="240" w:lineRule="auto"/>
              <w:jc w:val="center"/>
              <w:rPr>
                <w:rFonts w:ascii="Arial" w:hAnsi="Arial" w:cs="B Nazanin"/>
                <w:sz w:val="20"/>
                <w:szCs w:val="20"/>
              </w:rPr>
            </w:pP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مراقبت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(آموزش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پیشگیری،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بیماريابی،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گزارش،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پیگیری درمان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و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ارجاع)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بیماری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سل و مالاریا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را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انجام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می دهد.</w:t>
            </w:r>
          </w:p>
        </w:tc>
        <w:tc>
          <w:tcPr>
            <w:tcW w:w="3329" w:type="dxa"/>
            <w:shd w:val="clear" w:color="auto" w:fill="auto"/>
            <w:vAlign w:val="center"/>
          </w:tcPr>
          <w:p w:rsidR="00BD5327" w:rsidRPr="00BD5327" w:rsidRDefault="00BD5327" w:rsidP="00BD5327">
            <w:pPr>
              <w:spacing w:after="0" w:line="240" w:lineRule="auto"/>
              <w:jc w:val="both"/>
              <w:rPr>
                <w:rFonts w:ascii="Arial" w:hAnsi="Arial" w:cs="B Nazanin"/>
                <w:sz w:val="20"/>
                <w:szCs w:val="20"/>
                <w:rtl/>
              </w:rPr>
            </w:pP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نظارت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بر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انجام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آموزش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پیشگیری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و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بیماريابی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(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1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امتیاز)،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گزارش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(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1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امتیاز)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و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درمان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(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2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امتیاز)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BD5327" w:rsidRPr="00BD5327" w:rsidRDefault="00BD5327" w:rsidP="00BD5327">
            <w:pPr>
              <w:spacing w:after="0" w:line="240" w:lineRule="auto"/>
              <w:jc w:val="center"/>
              <w:rPr>
                <w:rFonts w:cs="B Titr"/>
                <w:sz w:val="20"/>
                <w:szCs w:val="20"/>
                <w:rtl/>
              </w:rPr>
            </w:pPr>
            <w:r w:rsidRPr="00BD5327">
              <w:rPr>
                <w:rFonts w:cs="B Titr" w:hint="cs"/>
                <w:sz w:val="20"/>
                <w:szCs w:val="20"/>
                <w:rtl/>
              </w:rPr>
              <w:t>2</w:t>
            </w:r>
          </w:p>
        </w:tc>
        <w:tc>
          <w:tcPr>
            <w:tcW w:w="540" w:type="dxa"/>
            <w:shd w:val="clear" w:color="auto" w:fill="auto"/>
            <w:vAlign w:val="center"/>
          </w:tcPr>
          <w:p w:rsidR="00BD5327" w:rsidRPr="00BD5327" w:rsidRDefault="00BD5327" w:rsidP="00BD5327">
            <w:pPr>
              <w:spacing w:after="0" w:line="240" w:lineRule="auto"/>
              <w:jc w:val="center"/>
              <w:rPr>
                <w:rFonts w:cs="B Titr"/>
                <w:sz w:val="20"/>
                <w:szCs w:val="20"/>
                <w:rtl/>
              </w:rPr>
            </w:pPr>
            <w:r w:rsidRPr="00BD5327">
              <w:rPr>
                <w:rFonts w:cs="B Titr" w:hint="cs"/>
                <w:sz w:val="20"/>
                <w:szCs w:val="20"/>
                <w:rtl/>
              </w:rPr>
              <w:t>8</w:t>
            </w:r>
          </w:p>
        </w:tc>
        <w:tc>
          <w:tcPr>
            <w:tcW w:w="900" w:type="dxa"/>
          </w:tcPr>
          <w:p w:rsidR="00BD5327" w:rsidRDefault="00BD5327" w:rsidP="00BD5327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10" w:type="dxa"/>
          </w:tcPr>
          <w:p w:rsidR="00BD5327" w:rsidRDefault="00BD5327" w:rsidP="00BD5327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</w:tcPr>
          <w:p w:rsidR="00BD5327" w:rsidRDefault="00BD5327" w:rsidP="00BD5327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BD5327" w:rsidRPr="008567BF" w:rsidTr="00BD5327">
        <w:trPr>
          <w:trHeight w:val="773"/>
        </w:trPr>
        <w:tc>
          <w:tcPr>
            <w:tcW w:w="532" w:type="dxa"/>
          </w:tcPr>
          <w:p w:rsidR="00BD5327" w:rsidRPr="008567BF" w:rsidRDefault="00BD5327" w:rsidP="00BD5327">
            <w:pPr>
              <w:spacing w:after="0" w:line="240" w:lineRule="auto"/>
              <w:jc w:val="center"/>
              <w:rPr>
                <w:rFonts w:cs="B Nazanin"/>
                <w:rtl/>
              </w:rPr>
            </w:pPr>
            <w:r>
              <w:rPr>
                <w:rFonts w:cs="B Nazanin" w:hint="cs"/>
                <w:rtl/>
              </w:rPr>
              <w:t>3</w:t>
            </w:r>
          </w:p>
        </w:tc>
        <w:tc>
          <w:tcPr>
            <w:tcW w:w="3878" w:type="dxa"/>
            <w:shd w:val="clear" w:color="auto" w:fill="auto"/>
            <w:vAlign w:val="center"/>
          </w:tcPr>
          <w:p w:rsidR="00BD5327" w:rsidRPr="00BD5327" w:rsidRDefault="00BD5327" w:rsidP="00BD5327">
            <w:pPr>
              <w:spacing w:after="0" w:line="240" w:lineRule="auto"/>
              <w:rPr>
                <w:rFonts w:ascii="Arial" w:hAnsi="Arial" w:cs="B Nazanin"/>
                <w:sz w:val="20"/>
                <w:szCs w:val="20"/>
                <w:rtl/>
              </w:rPr>
            </w:pP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مراقبت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(آموزش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پیشگیری،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بیماريابی،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گزارش،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پیگیری درمان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و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 xml:space="preserve">ارجاع  و مشاوره (یماری های نوپدید  )کووید19- انفلوانزا- اچ ا ی وی </w:t>
            </w:r>
            <w:r w:rsidRPr="00BD5327">
              <w:rPr>
                <w:rFonts w:ascii="Times New Roman" w:hAnsi="Times New Roman" w:cs="Times New Roman" w:hint="cs"/>
                <w:sz w:val="20"/>
                <w:szCs w:val="20"/>
                <w:rtl/>
              </w:rPr>
              <w:t>–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 xml:space="preserve"> هپاتیت) را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انجام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می دهد</w:t>
            </w:r>
            <w:r w:rsidRPr="00BD5327">
              <w:rPr>
                <w:rFonts w:ascii="Arial" w:hAnsi="Arial" w:cs="B Nazanin"/>
                <w:sz w:val="20"/>
                <w:szCs w:val="20"/>
              </w:rPr>
              <w:t>.</w:t>
            </w:r>
          </w:p>
        </w:tc>
        <w:tc>
          <w:tcPr>
            <w:tcW w:w="3329" w:type="dxa"/>
            <w:shd w:val="clear" w:color="auto" w:fill="auto"/>
            <w:vAlign w:val="center"/>
          </w:tcPr>
          <w:p w:rsidR="00BD5327" w:rsidRPr="00BD5327" w:rsidRDefault="00BD5327" w:rsidP="00BD5327">
            <w:pPr>
              <w:spacing w:after="0" w:line="240" w:lineRule="auto"/>
              <w:jc w:val="both"/>
              <w:rPr>
                <w:rFonts w:ascii="Arial" w:hAnsi="Arial" w:cs="B Nazanin"/>
                <w:sz w:val="20"/>
                <w:szCs w:val="20"/>
                <w:rtl/>
              </w:rPr>
            </w:pP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نظارت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بر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انجام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آموزش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پیشگیری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و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بیماريابی(2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امتیاز)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 xml:space="preserve"> گزارش دهی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(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1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امتیاز)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 xml:space="preserve"> درمان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(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1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امتیاز) مشاوره (1)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BD5327" w:rsidRPr="00BD5327" w:rsidRDefault="00BD5327" w:rsidP="00BD5327">
            <w:pPr>
              <w:spacing w:after="0" w:line="240" w:lineRule="auto"/>
              <w:jc w:val="center"/>
              <w:rPr>
                <w:rFonts w:cs="B Titr"/>
                <w:sz w:val="20"/>
                <w:szCs w:val="20"/>
                <w:rtl/>
              </w:rPr>
            </w:pPr>
            <w:r w:rsidRPr="00BD5327">
              <w:rPr>
                <w:rFonts w:cs="B Titr" w:hint="cs"/>
                <w:sz w:val="20"/>
                <w:szCs w:val="20"/>
                <w:rtl/>
              </w:rPr>
              <w:t>2</w:t>
            </w:r>
          </w:p>
        </w:tc>
        <w:tc>
          <w:tcPr>
            <w:tcW w:w="540" w:type="dxa"/>
            <w:shd w:val="clear" w:color="auto" w:fill="auto"/>
            <w:vAlign w:val="center"/>
          </w:tcPr>
          <w:p w:rsidR="00BD5327" w:rsidRPr="00BD5327" w:rsidRDefault="00BD5327" w:rsidP="00BD5327">
            <w:pPr>
              <w:spacing w:after="0" w:line="240" w:lineRule="auto"/>
              <w:jc w:val="center"/>
              <w:rPr>
                <w:rFonts w:cs="B Titr"/>
                <w:sz w:val="20"/>
                <w:szCs w:val="20"/>
                <w:rtl/>
              </w:rPr>
            </w:pPr>
            <w:r w:rsidRPr="00BD5327">
              <w:rPr>
                <w:rFonts w:cs="B Titr" w:hint="cs"/>
                <w:sz w:val="20"/>
                <w:szCs w:val="20"/>
                <w:rtl/>
              </w:rPr>
              <w:t>8</w:t>
            </w:r>
          </w:p>
        </w:tc>
        <w:tc>
          <w:tcPr>
            <w:tcW w:w="900" w:type="dxa"/>
          </w:tcPr>
          <w:p w:rsidR="00BD5327" w:rsidRDefault="00BD5327" w:rsidP="00BD5327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10" w:type="dxa"/>
          </w:tcPr>
          <w:p w:rsidR="00BD5327" w:rsidRDefault="00BD5327" w:rsidP="00BD5327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</w:tcPr>
          <w:p w:rsidR="00BD5327" w:rsidRDefault="00BD5327" w:rsidP="00BD5327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BD5327" w:rsidRPr="008567BF" w:rsidTr="00BD5327">
        <w:trPr>
          <w:trHeight w:val="818"/>
        </w:trPr>
        <w:tc>
          <w:tcPr>
            <w:tcW w:w="532" w:type="dxa"/>
          </w:tcPr>
          <w:p w:rsidR="00BD5327" w:rsidRPr="008567BF" w:rsidRDefault="00BD5327" w:rsidP="00BD5327">
            <w:pPr>
              <w:spacing w:after="0" w:line="240" w:lineRule="auto"/>
              <w:jc w:val="center"/>
              <w:rPr>
                <w:rFonts w:cs="B Nazanin"/>
                <w:rtl/>
              </w:rPr>
            </w:pPr>
            <w:r>
              <w:rPr>
                <w:rFonts w:cs="B Nazanin" w:hint="cs"/>
                <w:rtl/>
              </w:rPr>
              <w:t>4</w:t>
            </w:r>
          </w:p>
        </w:tc>
        <w:tc>
          <w:tcPr>
            <w:tcW w:w="3878" w:type="dxa"/>
            <w:shd w:val="clear" w:color="auto" w:fill="auto"/>
            <w:vAlign w:val="center"/>
          </w:tcPr>
          <w:p w:rsidR="00BD5327" w:rsidRPr="00BD5327" w:rsidRDefault="00BD5327" w:rsidP="00BD5327">
            <w:pPr>
              <w:spacing w:after="0" w:line="240" w:lineRule="auto"/>
              <w:rPr>
                <w:rFonts w:ascii="Arial" w:hAnsi="Arial" w:cs="B Nazanin"/>
                <w:sz w:val="20"/>
                <w:szCs w:val="20"/>
                <w:rtl/>
              </w:rPr>
            </w:pP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مراقبت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(آموزش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پیشگیری،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بیماريابی،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گزارش،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پیگیری درمان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و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ارجاع) بیماری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های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منتقله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از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آب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و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غذا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، پدیکولوزیس ،طغیان ها را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انجام می‌دهد</w:t>
            </w:r>
            <w:r w:rsidRPr="00BD5327">
              <w:rPr>
                <w:rFonts w:ascii="Arial" w:hAnsi="Arial" w:cs="B Nazanin"/>
                <w:sz w:val="20"/>
                <w:szCs w:val="20"/>
              </w:rPr>
              <w:t>.</w:t>
            </w:r>
          </w:p>
        </w:tc>
        <w:tc>
          <w:tcPr>
            <w:tcW w:w="3329" w:type="dxa"/>
            <w:shd w:val="clear" w:color="auto" w:fill="auto"/>
            <w:vAlign w:val="center"/>
          </w:tcPr>
          <w:p w:rsidR="00BD5327" w:rsidRPr="00BD5327" w:rsidRDefault="00BD5327" w:rsidP="00BD5327">
            <w:pPr>
              <w:spacing w:after="0" w:line="240" w:lineRule="auto"/>
              <w:jc w:val="both"/>
              <w:rPr>
                <w:rFonts w:ascii="Arial" w:hAnsi="Arial" w:cs="B Nazanin"/>
                <w:sz w:val="20"/>
                <w:szCs w:val="20"/>
                <w:rtl/>
              </w:rPr>
            </w:pP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نظارت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بر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انجام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آموزش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پیشگیری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و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بیماريابی(2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امتیاز)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 xml:space="preserve"> گزارش دهی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(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1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امتیاز)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 xml:space="preserve"> درمان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(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2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امتیاز)</w:t>
            </w:r>
          </w:p>
          <w:p w:rsidR="00BD5327" w:rsidRPr="00BD5327" w:rsidRDefault="00BD5327" w:rsidP="00BD5327">
            <w:pPr>
              <w:spacing w:after="0" w:line="240" w:lineRule="auto"/>
              <w:jc w:val="both"/>
              <w:rPr>
                <w:rFonts w:ascii="Arial" w:hAnsi="Arial" w:cs="B Nazanin"/>
                <w:sz w:val="20"/>
                <w:szCs w:val="20"/>
                <w:rtl/>
              </w:rPr>
            </w:pPr>
          </w:p>
        </w:tc>
        <w:tc>
          <w:tcPr>
            <w:tcW w:w="630" w:type="dxa"/>
            <w:shd w:val="clear" w:color="auto" w:fill="auto"/>
            <w:vAlign w:val="center"/>
          </w:tcPr>
          <w:p w:rsidR="00BD5327" w:rsidRPr="00BD5327" w:rsidRDefault="00BD5327" w:rsidP="00BD5327">
            <w:pPr>
              <w:spacing w:after="0" w:line="240" w:lineRule="auto"/>
              <w:jc w:val="center"/>
              <w:rPr>
                <w:rFonts w:cs="B Titr"/>
                <w:sz w:val="20"/>
                <w:szCs w:val="20"/>
                <w:rtl/>
              </w:rPr>
            </w:pPr>
            <w:r w:rsidRPr="00BD5327">
              <w:rPr>
                <w:rFonts w:cs="B Titr" w:hint="cs"/>
                <w:sz w:val="20"/>
                <w:szCs w:val="20"/>
                <w:rtl/>
              </w:rPr>
              <w:t>1</w:t>
            </w:r>
          </w:p>
        </w:tc>
        <w:tc>
          <w:tcPr>
            <w:tcW w:w="540" w:type="dxa"/>
            <w:shd w:val="clear" w:color="auto" w:fill="auto"/>
            <w:vAlign w:val="center"/>
          </w:tcPr>
          <w:p w:rsidR="00BD5327" w:rsidRPr="00BD5327" w:rsidRDefault="00BD5327" w:rsidP="00BD5327">
            <w:pPr>
              <w:spacing w:after="0" w:line="240" w:lineRule="auto"/>
              <w:jc w:val="center"/>
              <w:rPr>
                <w:rFonts w:cs="B Titr"/>
                <w:sz w:val="20"/>
                <w:szCs w:val="20"/>
                <w:rtl/>
              </w:rPr>
            </w:pPr>
            <w:r w:rsidRPr="00BD5327">
              <w:rPr>
                <w:rFonts w:cs="B Titr" w:hint="cs"/>
                <w:sz w:val="20"/>
                <w:szCs w:val="20"/>
                <w:rtl/>
              </w:rPr>
              <w:t>4</w:t>
            </w:r>
          </w:p>
        </w:tc>
        <w:tc>
          <w:tcPr>
            <w:tcW w:w="900" w:type="dxa"/>
          </w:tcPr>
          <w:p w:rsidR="00BD5327" w:rsidRDefault="00BD5327" w:rsidP="00BD5327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10" w:type="dxa"/>
          </w:tcPr>
          <w:p w:rsidR="00BD5327" w:rsidRDefault="00BD5327" w:rsidP="00BD5327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</w:tcPr>
          <w:p w:rsidR="00BD5327" w:rsidRDefault="00BD5327" w:rsidP="00BD5327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BD5327" w:rsidRPr="008567BF" w:rsidTr="00BD5327">
        <w:trPr>
          <w:trHeight w:val="818"/>
        </w:trPr>
        <w:tc>
          <w:tcPr>
            <w:tcW w:w="532" w:type="dxa"/>
          </w:tcPr>
          <w:p w:rsidR="00BD5327" w:rsidRPr="008567BF" w:rsidRDefault="00BD5327" w:rsidP="00BD5327">
            <w:pPr>
              <w:spacing w:after="0" w:line="240" w:lineRule="auto"/>
              <w:jc w:val="center"/>
              <w:rPr>
                <w:rFonts w:cs="B Nazanin"/>
                <w:rtl/>
              </w:rPr>
            </w:pPr>
            <w:r>
              <w:rPr>
                <w:rFonts w:cs="B Nazanin" w:hint="cs"/>
                <w:rtl/>
              </w:rPr>
              <w:t>5</w:t>
            </w:r>
          </w:p>
        </w:tc>
        <w:tc>
          <w:tcPr>
            <w:tcW w:w="3878" w:type="dxa"/>
            <w:shd w:val="clear" w:color="auto" w:fill="auto"/>
            <w:vAlign w:val="center"/>
          </w:tcPr>
          <w:p w:rsidR="00BD5327" w:rsidRPr="00BD5327" w:rsidRDefault="00BD5327" w:rsidP="00BD5327">
            <w:pPr>
              <w:spacing w:after="0" w:line="240" w:lineRule="auto"/>
              <w:jc w:val="both"/>
              <w:rPr>
                <w:rFonts w:ascii="Arial" w:hAnsi="Arial" w:cs="B Nazanin"/>
                <w:sz w:val="20"/>
                <w:szCs w:val="20"/>
                <w:rtl/>
              </w:rPr>
            </w:pP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 xml:space="preserve">درخصوص بیماریابی و مراقبت موارد اسهال حاد(با هدف مراقبت وبا، دیسانتری و کشف طغیان) اقدام لازم انجام شده است. </w:t>
            </w:r>
          </w:p>
        </w:tc>
        <w:tc>
          <w:tcPr>
            <w:tcW w:w="3329" w:type="dxa"/>
            <w:shd w:val="clear" w:color="auto" w:fill="auto"/>
            <w:vAlign w:val="center"/>
          </w:tcPr>
          <w:p w:rsidR="00BD5327" w:rsidRPr="00BD5327" w:rsidRDefault="00BD5327" w:rsidP="00BD5327">
            <w:pPr>
              <w:spacing w:after="0" w:line="240" w:lineRule="auto"/>
              <w:jc w:val="both"/>
              <w:rPr>
                <w:rFonts w:ascii="Arial" w:hAnsi="Arial" w:cs="B Nazanin"/>
                <w:sz w:val="20"/>
                <w:szCs w:val="20"/>
                <w:rtl/>
              </w:rPr>
            </w:pP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آموزش و پیگیری ( یک امتیاز) رسیدن به حدانتظار( 2 امتیاز)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BD5327" w:rsidRPr="00BD5327" w:rsidRDefault="00BD5327" w:rsidP="00BD5327">
            <w:pPr>
              <w:spacing w:after="0" w:line="240" w:lineRule="auto"/>
              <w:jc w:val="center"/>
              <w:rPr>
                <w:rFonts w:cs="B Titr"/>
                <w:sz w:val="20"/>
                <w:szCs w:val="20"/>
                <w:rtl/>
              </w:rPr>
            </w:pPr>
            <w:r w:rsidRPr="00BD5327">
              <w:rPr>
                <w:rFonts w:cs="B Titr" w:hint="cs"/>
                <w:sz w:val="20"/>
                <w:szCs w:val="20"/>
                <w:rtl/>
              </w:rPr>
              <w:t>2</w:t>
            </w:r>
          </w:p>
        </w:tc>
        <w:tc>
          <w:tcPr>
            <w:tcW w:w="540" w:type="dxa"/>
            <w:shd w:val="clear" w:color="auto" w:fill="auto"/>
            <w:vAlign w:val="center"/>
          </w:tcPr>
          <w:p w:rsidR="00BD5327" w:rsidRPr="00BD5327" w:rsidRDefault="00BD5327" w:rsidP="00BD5327">
            <w:pPr>
              <w:spacing w:after="0" w:line="240" w:lineRule="auto"/>
              <w:jc w:val="center"/>
              <w:rPr>
                <w:rFonts w:cs="B Titr"/>
                <w:sz w:val="20"/>
                <w:szCs w:val="20"/>
                <w:rtl/>
              </w:rPr>
            </w:pPr>
            <w:r w:rsidRPr="00BD5327">
              <w:rPr>
                <w:rFonts w:cs="B Titr" w:hint="cs"/>
                <w:sz w:val="20"/>
                <w:szCs w:val="20"/>
                <w:rtl/>
              </w:rPr>
              <w:t>6</w:t>
            </w:r>
          </w:p>
        </w:tc>
        <w:tc>
          <w:tcPr>
            <w:tcW w:w="900" w:type="dxa"/>
          </w:tcPr>
          <w:p w:rsidR="00BD5327" w:rsidRDefault="00BD5327" w:rsidP="00BD5327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10" w:type="dxa"/>
          </w:tcPr>
          <w:p w:rsidR="00BD5327" w:rsidRDefault="00BD5327" w:rsidP="00BD5327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</w:tcPr>
          <w:p w:rsidR="00BD5327" w:rsidRDefault="00BD5327" w:rsidP="00BD5327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BD5327" w:rsidRPr="008567BF" w:rsidTr="00BD5327">
        <w:trPr>
          <w:trHeight w:val="818"/>
        </w:trPr>
        <w:tc>
          <w:tcPr>
            <w:tcW w:w="532" w:type="dxa"/>
          </w:tcPr>
          <w:p w:rsidR="00BD5327" w:rsidRPr="008567BF" w:rsidRDefault="00BD5327" w:rsidP="00BD5327">
            <w:pPr>
              <w:spacing w:after="0" w:line="240" w:lineRule="auto"/>
              <w:jc w:val="center"/>
              <w:rPr>
                <w:rFonts w:cs="B Nazanin"/>
                <w:rtl/>
              </w:rPr>
            </w:pPr>
            <w:r>
              <w:rPr>
                <w:rFonts w:cs="B Nazanin" w:hint="cs"/>
                <w:rtl/>
              </w:rPr>
              <w:t>6</w:t>
            </w:r>
          </w:p>
        </w:tc>
        <w:tc>
          <w:tcPr>
            <w:tcW w:w="3878" w:type="dxa"/>
            <w:shd w:val="clear" w:color="auto" w:fill="auto"/>
            <w:vAlign w:val="center"/>
          </w:tcPr>
          <w:p w:rsidR="00BD5327" w:rsidRPr="00BD5327" w:rsidRDefault="00BD5327" w:rsidP="00BD5327">
            <w:pPr>
              <w:spacing w:after="0" w:line="240" w:lineRule="auto"/>
              <w:jc w:val="both"/>
              <w:rPr>
                <w:rFonts w:ascii="Arial" w:hAnsi="Arial" w:cs="B Nazanin"/>
                <w:sz w:val="20"/>
                <w:szCs w:val="20"/>
                <w:rtl/>
              </w:rPr>
            </w:pP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 xml:space="preserve">درخصوص بیماریابی سایر بیماری های منتقله از آب و غذا(تیفوئید، بوتولیسم، فاسیولا، هپاتیت </w:t>
            </w:r>
            <w:r w:rsidRPr="00BD5327">
              <w:rPr>
                <w:rFonts w:ascii="Arial" w:hAnsi="Arial" w:cs="B Nazanin"/>
                <w:sz w:val="20"/>
                <w:szCs w:val="20"/>
              </w:rPr>
              <w:t>A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) اهتمام لازم صورت گرفته است.</w:t>
            </w:r>
          </w:p>
        </w:tc>
        <w:tc>
          <w:tcPr>
            <w:tcW w:w="3329" w:type="dxa"/>
            <w:shd w:val="clear" w:color="auto" w:fill="auto"/>
            <w:vAlign w:val="center"/>
          </w:tcPr>
          <w:p w:rsidR="00BD5327" w:rsidRPr="00BD5327" w:rsidRDefault="00BD5327" w:rsidP="00BD5327">
            <w:pPr>
              <w:spacing w:after="0" w:line="240" w:lineRule="auto"/>
              <w:jc w:val="both"/>
              <w:rPr>
                <w:rFonts w:ascii="Arial" w:hAnsi="Arial" w:cs="B Nazanin"/>
                <w:sz w:val="20"/>
                <w:szCs w:val="20"/>
                <w:rtl/>
              </w:rPr>
            </w:pP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آموزش و بیماریابی (2 امتیاز)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BD5327" w:rsidRPr="00BD5327" w:rsidRDefault="00BD5327" w:rsidP="00BD5327">
            <w:pPr>
              <w:spacing w:after="0" w:line="240" w:lineRule="auto"/>
              <w:jc w:val="center"/>
              <w:rPr>
                <w:rFonts w:cs="B Titr"/>
                <w:sz w:val="20"/>
                <w:szCs w:val="20"/>
                <w:rtl/>
              </w:rPr>
            </w:pPr>
            <w:r w:rsidRPr="00BD5327">
              <w:rPr>
                <w:rFonts w:cs="B Titr" w:hint="cs"/>
                <w:sz w:val="20"/>
                <w:szCs w:val="20"/>
                <w:rtl/>
              </w:rPr>
              <w:t>1</w:t>
            </w:r>
          </w:p>
        </w:tc>
        <w:tc>
          <w:tcPr>
            <w:tcW w:w="540" w:type="dxa"/>
            <w:shd w:val="clear" w:color="auto" w:fill="auto"/>
            <w:vAlign w:val="center"/>
          </w:tcPr>
          <w:p w:rsidR="00BD5327" w:rsidRPr="00BD5327" w:rsidRDefault="00BD5327" w:rsidP="00BD5327">
            <w:pPr>
              <w:spacing w:after="0" w:line="240" w:lineRule="auto"/>
              <w:jc w:val="center"/>
              <w:rPr>
                <w:rFonts w:cs="B Titr"/>
                <w:sz w:val="20"/>
                <w:szCs w:val="20"/>
                <w:rtl/>
              </w:rPr>
            </w:pPr>
            <w:r w:rsidRPr="00BD5327">
              <w:rPr>
                <w:rFonts w:cs="B Titr" w:hint="cs"/>
                <w:sz w:val="20"/>
                <w:szCs w:val="20"/>
                <w:rtl/>
              </w:rPr>
              <w:t>2</w:t>
            </w:r>
          </w:p>
        </w:tc>
        <w:tc>
          <w:tcPr>
            <w:tcW w:w="900" w:type="dxa"/>
          </w:tcPr>
          <w:p w:rsidR="00BD5327" w:rsidRDefault="00BD5327" w:rsidP="00BD5327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10" w:type="dxa"/>
          </w:tcPr>
          <w:p w:rsidR="00BD5327" w:rsidRDefault="00BD5327" w:rsidP="00BD5327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</w:tcPr>
          <w:p w:rsidR="00BD5327" w:rsidRDefault="00BD5327" w:rsidP="00BD5327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BD5327" w:rsidRPr="008567BF" w:rsidTr="00BD5327">
        <w:trPr>
          <w:trHeight w:val="818"/>
        </w:trPr>
        <w:tc>
          <w:tcPr>
            <w:tcW w:w="532" w:type="dxa"/>
          </w:tcPr>
          <w:p w:rsidR="00BD5327" w:rsidRPr="008567BF" w:rsidRDefault="00BD5327" w:rsidP="00BD5327">
            <w:pPr>
              <w:spacing w:after="0" w:line="240" w:lineRule="auto"/>
              <w:jc w:val="center"/>
              <w:rPr>
                <w:rFonts w:cs="B Nazanin"/>
                <w:rtl/>
              </w:rPr>
            </w:pPr>
            <w:r>
              <w:rPr>
                <w:rFonts w:cs="B Nazanin" w:hint="cs"/>
                <w:rtl/>
              </w:rPr>
              <w:t>7</w:t>
            </w:r>
          </w:p>
        </w:tc>
        <w:tc>
          <w:tcPr>
            <w:tcW w:w="3878" w:type="dxa"/>
            <w:shd w:val="clear" w:color="auto" w:fill="auto"/>
            <w:vAlign w:val="center"/>
          </w:tcPr>
          <w:p w:rsidR="00BD5327" w:rsidRPr="00BD5327" w:rsidRDefault="00BD5327" w:rsidP="00BD5327">
            <w:pPr>
              <w:spacing w:after="0" w:line="240" w:lineRule="auto"/>
              <w:jc w:val="both"/>
              <w:rPr>
                <w:rFonts w:ascii="Arial" w:hAnsi="Arial" w:cs="B Nazanin"/>
                <w:sz w:val="20"/>
                <w:szCs w:val="20"/>
                <w:rtl/>
              </w:rPr>
            </w:pP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 xml:space="preserve">پزشک در خصوص بیماری های زئونوز و نحوه مراقبت از انها (سالک </w:t>
            </w:r>
            <w:r w:rsidRPr="00BD5327">
              <w:rPr>
                <w:rFonts w:ascii="Times New Roman" w:hAnsi="Times New Roman" w:cs="Times New Roman" w:hint="cs"/>
                <w:sz w:val="20"/>
                <w:szCs w:val="20"/>
                <w:rtl/>
              </w:rPr>
              <w:t>–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 xml:space="preserve"> تب مالت </w:t>
            </w:r>
            <w:r w:rsidRPr="00BD5327">
              <w:rPr>
                <w:rFonts w:ascii="Times New Roman" w:hAnsi="Times New Roman" w:cs="Times New Roman" w:hint="cs"/>
                <w:sz w:val="20"/>
                <w:szCs w:val="20"/>
                <w:rtl/>
              </w:rPr>
              <w:t>–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 xml:space="preserve"> حیوان گزیدگی </w:t>
            </w:r>
            <w:r w:rsidRPr="00BD5327">
              <w:rPr>
                <w:rFonts w:ascii="Times New Roman" w:hAnsi="Times New Roman" w:cs="Times New Roman" w:hint="cs"/>
                <w:sz w:val="20"/>
                <w:szCs w:val="20"/>
                <w:rtl/>
              </w:rPr>
              <w:t>–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 xml:space="preserve"> تب خونریزی دهنده کریمه کنگو، گزش جانوران زهری و ..) آگاهی کافی دارد.</w:t>
            </w:r>
          </w:p>
        </w:tc>
        <w:tc>
          <w:tcPr>
            <w:tcW w:w="3329" w:type="dxa"/>
            <w:shd w:val="clear" w:color="auto" w:fill="auto"/>
            <w:vAlign w:val="center"/>
          </w:tcPr>
          <w:p w:rsidR="00BD5327" w:rsidRPr="00BD5327" w:rsidRDefault="00BD5327" w:rsidP="00BD5327">
            <w:pPr>
              <w:spacing w:before="240" w:after="0" w:line="240" w:lineRule="auto"/>
              <w:rPr>
                <w:rFonts w:ascii="Arial" w:hAnsi="Arial" w:cs="B Nazanin"/>
                <w:sz w:val="20"/>
                <w:szCs w:val="20"/>
              </w:rPr>
            </w:pP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 xml:space="preserve">صفر: آگاهی ندارد 1-: تا حدودی مسلط است </w:t>
            </w:r>
            <w:r w:rsidRPr="00BD5327">
              <w:rPr>
                <w:rFonts w:ascii="Times New Roman" w:hAnsi="Times New Roman" w:cs="Times New Roman" w:hint="cs"/>
                <w:sz w:val="20"/>
                <w:szCs w:val="20"/>
                <w:rtl/>
              </w:rPr>
              <w:t>–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 xml:space="preserve"> 2 کاملا مسلط است 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BD5327" w:rsidRPr="00BD5327" w:rsidRDefault="00BD5327" w:rsidP="00BD5327">
            <w:pPr>
              <w:spacing w:after="0" w:line="240" w:lineRule="auto"/>
              <w:jc w:val="center"/>
              <w:rPr>
                <w:rFonts w:cs="B Titr"/>
                <w:sz w:val="20"/>
                <w:szCs w:val="20"/>
                <w:rtl/>
              </w:rPr>
            </w:pPr>
            <w:r w:rsidRPr="00BD5327">
              <w:rPr>
                <w:rFonts w:cs="B Titr" w:hint="cs"/>
                <w:sz w:val="20"/>
                <w:szCs w:val="20"/>
                <w:rtl/>
              </w:rPr>
              <w:t>2</w:t>
            </w:r>
          </w:p>
        </w:tc>
        <w:tc>
          <w:tcPr>
            <w:tcW w:w="540" w:type="dxa"/>
            <w:shd w:val="clear" w:color="auto" w:fill="auto"/>
            <w:vAlign w:val="center"/>
          </w:tcPr>
          <w:p w:rsidR="00BD5327" w:rsidRPr="00BD5327" w:rsidRDefault="00BD5327" w:rsidP="00BD5327">
            <w:pPr>
              <w:spacing w:after="0" w:line="240" w:lineRule="auto"/>
              <w:jc w:val="center"/>
              <w:rPr>
                <w:rFonts w:cs="B Titr"/>
                <w:sz w:val="20"/>
                <w:szCs w:val="20"/>
                <w:rtl/>
              </w:rPr>
            </w:pPr>
            <w:r w:rsidRPr="00BD5327">
              <w:rPr>
                <w:rFonts w:cs="B Titr" w:hint="cs"/>
                <w:sz w:val="20"/>
                <w:szCs w:val="20"/>
                <w:rtl/>
              </w:rPr>
              <w:t>4</w:t>
            </w:r>
          </w:p>
        </w:tc>
        <w:tc>
          <w:tcPr>
            <w:tcW w:w="900" w:type="dxa"/>
          </w:tcPr>
          <w:p w:rsidR="00BD5327" w:rsidRDefault="00BD5327" w:rsidP="00BD5327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10" w:type="dxa"/>
          </w:tcPr>
          <w:p w:rsidR="00BD5327" w:rsidRDefault="00BD5327" w:rsidP="00BD5327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</w:tcPr>
          <w:p w:rsidR="00BD5327" w:rsidRDefault="00BD5327" w:rsidP="00BD5327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BD5327" w:rsidRPr="008567BF" w:rsidTr="00BD5327">
        <w:trPr>
          <w:trHeight w:val="818"/>
        </w:trPr>
        <w:tc>
          <w:tcPr>
            <w:tcW w:w="532" w:type="dxa"/>
          </w:tcPr>
          <w:p w:rsidR="00BD5327" w:rsidRPr="008567BF" w:rsidRDefault="00BD5327" w:rsidP="00BD5327">
            <w:pPr>
              <w:spacing w:after="0" w:line="240" w:lineRule="auto"/>
              <w:jc w:val="center"/>
              <w:rPr>
                <w:rFonts w:cs="B Nazanin"/>
                <w:rtl/>
              </w:rPr>
            </w:pPr>
            <w:r>
              <w:rPr>
                <w:rFonts w:cs="B Nazanin" w:hint="cs"/>
                <w:rtl/>
              </w:rPr>
              <w:t>8</w:t>
            </w:r>
          </w:p>
        </w:tc>
        <w:tc>
          <w:tcPr>
            <w:tcW w:w="3878" w:type="dxa"/>
            <w:shd w:val="clear" w:color="auto" w:fill="auto"/>
            <w:vAlign w:val="center"/>
          </w:tcPr>
          <w:p w:rsidR="00BD5327" w:rsidRPr="00BD5327" w:rsidRDefault="00BD5327" w:rsidP="00BD5327">
            <w:pPr>
              <w:spacing w:after="0" w:line="240" w:lineRule="auto"/>
              <w:jc w:val="both"/>
              <w:rPr>
                <w:rFonts w:ascii="Arial" w:hAnsi="Arial" w:cs="B Nazanin"/>
                <w:sz w:val="20"/>
                <w:szCs w:val="20"/>
                <w:rtl/>
              </w:rPr>
            </w:pP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پزشک در خصوص بیماریهای منتقله از ناقلین (مالاریا ، پدیکولوزیس- بیماریهای منتقله از آئدس) آگاهی مطلوب دارد.</w:t>
            </w:r>
          </w:p>
        </w:tc>
        <w:tc>
          <w:tcPr>
            <w:tcW w:w="3329" w:type="dxa"/>
            <w:shd w:val="clear" w:color="auto" w:fill="auto"/>
            <w:vAlign w:val="center"/>
          </w:tcPr>
          <w:p w:rsidR="00BD5327" w:rsidRPr="00BD5327" w:rsidRDefault="00BD5327" w:rsidP="00BD5327">
            <w:pPr>
              <w:spacing w:before="240" w:after="0" w:line="240" w:lineRule="auto"/>
              <w:rPr>
                <w:rFonts w:ascii="Arial" w:hAnsi="Arial" w:cs="B Nazanin"/>
                <w:sz w:val="20"/>
                <w:szCs w:val="20"/>
              </w:rPr>
            </w:pP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 xml:space="preserve">صفر: آگاهی ندارد 1-: تا حدودی مسلط است  </w:t>
            </w:r>
            <w:r w:rsidRPr="00BD5327">
              <w:rPr>
                <w:rFonts w:ascii="Times New Roman" w:hAnsi="Times New Roman" w:cs="Times New Roman" w:hint="cs"/>
                <w:sz w:val="20"/>
                <w:szCs w:val="20"/>
                <w:rtl/>
              </w:rPr>
              <w:t>–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 xml:space="preserve"> 2 کاملا مسلط است 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BD5327" w:rsidRPr="00BD5327" w:rsidRDefault="00BD5327" w:rsidP="00BD5327">
            <w:pPr>
              <w:spacing w:after="0" w:line="240" w:lineRule="auto"/>
              <w:jc w:val="center"/>
              <w:rPr>
                <w:rFonts w:cs="B Titr"/>
                <w:sz w:val="20"/>
                <w:szCs w:val="20"/>
                <w:rtl/>
              </w:rPr>
            </w:pPr>
            <w:r w:rsidRPr="00BD5327">
              <w:rPr>
                <w:rFonts w:cs="B Titr" w:hint="cs"/>
                <w:sz w:val="20"/>
                <w:szCs w:val="20"/>
                <w:rtl/>
              </w:rPr>
              <w:t>2</w:t>
            </w:r>
          </w:p>
        </w:tc>
        <w:tc>
          <w:tcPr>
            <w:tcW w:w="540" w:type="dxa"/>
            <w:shd w:val="clear" w:color="auto" w:fill="auto"/>
            <w:vAlign w:val="center"/>
          </w:tcPr>
          <w:p w:rsidR="00BD5327" w:rsidRPr="00BD5327" w:rsidRDefault="00BD5327" w:rsidP="00BD5327">
            <w:pPr>
              <w:spacing w:after="0" w:line="240" w:lineRule="auto"/>
              <w:jc w:val="center"/>
              <w:rPr>
                <w:rFonts w:cs="B Titr"/>
                <w:sz w:val="20"/>
                <w:szCs w:val="20"/>
                <w:rtl/>
              </w:rPr>
            </w:pPr>
            <w:r w:rsidRPr="00BD5327">
              <w:rPr>
                <w:rFonts w:cs="B Titr" w:hint="cs"/>
                <w:sz w:val="20"/>
                <w:szCs w:val="20"/>
                <w:rtl/>
              </w:rPr>
              <w:t>4</w:t>
            </w:r>
          </w:p>
        </w:tc>
        <w:tc>
          <w:tcPr>
            <w:tcW w:w="900" w:type="dxa"/>
          </w:tcPr>
          <w:p w:rsidR="00BD5327" w:rsidRDefault="00BD5327" w:rsidP="00BD5327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10" w:type="dxa"/>
          </w:tcPr>
          <w:p w:rsidR="00BD5327" w:rsidRDefault="00BD5327" w:rsidP="00BD5327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</w:tcPr>
          <w:p w:rsidR="00BD5327" w:rsidRDefault="00BD5327" w:rsidP="00BD5327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BD5327" w:rsidRPr="008567BF" w:rsidTr="00BD5327">
        <w:trPr>
          <w:trHeight w:val="818"/>
        </w:trPr>
        <w:tc>
          <w:tcPr>
            <w:tcW w:w="532" w:type="dxa"/>
          </w:tcPr>
          <w:p w:rsidR="00BD5327" w:rsidRPr="008567BF" w:rsidRDefault="00BD5327" w:rsidP="00BD5327">
            <w:pPr>
              <w:spacing w:after="0" w:line="240" w:lineRule="auto"/>
              <w:jc w:val="center"/>
              <w:rPr>
                <w:rFonts w:cs="B Nazanin"/>
                <w:rtl/>
              </w:rPr>
            </w:pPr>
            <w:r>
              <w:rPr>
                <w:rFonts w:cs="B Nazanin" w:hint="cs"/>
                <w:rtl/>
              </w:rPr>
              <w:t>9</w:t>
            </w:r>
          </w:p>
        </w:tc>
        <w:tc>
          <w:tcPr>
            <w:tcW w:w="3878" w:type="dxa"/>
            <w:shd w:val="clear" w:color="auto" w:fill="auto"/>
            <w:vAlign w:val="center"/>
          </w:tcPr>
          <w:p w:rsidR="00BD5327" w:rsidRPr="00BD5327" w:rsidRDefault="00BD5327" w:rsidP="00BD5327">
            <w:pPr>
              <w:spacing w:after="0" w:line="240" w:lineRule="auto"/>
              <w:jc w:val="both"/>
              <w:rPr>
                <w:rFonts w:ascii="Arial" w:hAnsi="Arial" w:cs="B Nazanin"/>
                <w:sz w:val="20"/>
                <w:szCs w:val="20"/>
                <w:rtl/>
              </w:rPr>
            </w:pP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 xml:space="preserve">اهتمام در خصوص برنامه </w:t>
            </w:r>
            <w:r w:rsidRPr="00BD5327">
              <w:rPr>
                <w:rFonts w:ascii="Arial" w:hAnsi="Arial" w:cs="B Nazanin"/>
                <w:sz w:val="20"/>
                <w:szCs w:val="20"/>
              </w:rPr>
              <w:t xml:space="preserve">STI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 xml:space="preserve"> و بیماریابی و گزارش آن وجود دارد</w:t>
            </w:r>
            <w:r w:rsidRPr="00BD5327">
              <w:rPr>
                <w:rFonts w:ascii="Arial" w:hAnsi="Arial" w:cs="B Nazanin"/>
                <w:sz w:val="20"/>
                <w:szCs w:val="20"/>
              </w:rPr>
              <w:t>.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 xml:space="preserve"> </w:t>
            </w:r>
          </w:p>
        </w:tc>
        <w:tc>
          <w:tcPr>
            <w:tcW w:w="3329" w:type="dxa"/>
            <w:shd w:val="clear" w:color="auto" w:fill="auto"/>
            <w:vAlign w:val="center"/>
          </w:tcPr>
          <w:p w:rsidR="00BD5327" w:rsidRPr="00BD5327" w:rsidRDefault="00BD5327" w:rsidP="00BD5327">
            <w:pPr>
              <w:spacing w:after="0" w:line="240" w:lineRule="auto"/>
              <w:jc w:val="both"/>
              <w:rPr>
                <w:rFonts w:ascii="Arial" w:hAnsi="Arial" w:cs="B Nazanin"/>
                <w:sz w:val="20"/>
                <w:szCs w:val="20"/>
                <w:rtl/>
              </w:rPr>
            </w:pP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بیماريابی(2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امتیاز)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 xml:space="preserve"> گزارش دهی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(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2</w:t>
            </w:r>
            <w:r w:rsidRPr="00BD5327">
              <w:rPr>
                <w:rFonts w:ascii="Arial" w:hAnsi="Arial" w:cs="B Nazanin"/>
                <w:sz w:val="20"/>
                <w:szCs w:val="20"/>
                <w:rtl/>
              </w:rPr>
              <w:t xml:space="preserve"> 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>امتیاز)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BD5327" w:rsidRPr="00BD5327" w:rsidRDefault="00BD5327" w:rsidP="00BD5327">
            <w:pPr>
              <w:spacing w:after="0" w:line="240" w:lineRule="auto"/>
              <w:jc w:val="center"/>
              <w:rPr>
                <w:rFonts w:cs="B Titr"/>
                <w:sz w:val="20"/>
                <w:szCs w:val="20"/>
                <w:rtl/>
              </w:rPr>
            </w:pPr>
            <w:r w:rsidRPr="00BD5327">
              <w:rPr>
                <w:rFonts w:cs="B Titr" w:hint="cs"/>
                <w:sz w:val="20"/>
                <w:szCs w:val="20"/>
                <w:rtl/>
              </w:rPr>
              <w:t>1</w:t>
            </w:r>
          </w:p>
        </w:tc>
        <w:tc>
          <w:tcPr>
            <w:tcW w:w="540" w:type="dxa"/>
            <w:shd w:val="clear" w:color="auto" w:fill="auto"/>
            <w:vAlign w:val="center"/>
          </w:tcPr>
          <w:p w:rsidR="00BD5327" w:rsidRPr="00BD5327" w:rsidRDefault="00BD5327" w:rsidP="00BD5327">
            <w:pPr>
              <w:spacing w:after="0" w:line="240" w:lineRule="auto"/>
              <w:jc w:val="center"/>
              <w:rPr>
                <w:rFonts w:cs="B Titr"/>
                <w:sz w:val="20"/>
                <w:szCs w:val="20"/>
                <w:rtl/>
              </w:rPr>
            </w:pPr>
            <w:r w:rsidRPr="00BD5327">
              <w:rPr>
                <w:rFonts w:cs="B Titr" w:hint="cs"/>
                <w:sz w:val="20"/>
                <w:szCs w:val="20"/>
                <w:rtl/>
              </w:rPr>
              <w:t>4</w:t>
            </w:r>
          </w:p>
        </w:tc>
        <w:tc>
          <w:tcPr>
            <w:tcW w:w="900" w:type="dxa"/>
          </w:tcPr>
          <w:p w:rsidR="00BD5327" w:rsidRDefault="00BD5327" w:rsidP="00BD5327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10" w:type="dxa"/>
          </w:tcPr>
          <w:p w:rsidR="00BD5327" w:rsidRDefault="00BD5327" w:rsidP="00BD5327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</w:tcPr>
          <w:p w:rsidR="00BD5327" w:rsidRDefault="00BD5327" w:rsidP="00BD5327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BD5327" w:rsidRPr="008567BF" w:rsidTr="00BD5327">
        <w:trPr>
          <w:trHeight w:val="818"/>
        </w:trPr>
        <w:tc>
          <w:tcPr>
            <w:tcW w:w="532" w:type="dxa"/>
          </w:tcPr>
          <w:p w:rsidR="00BD5327" w:rsidRPr="008567BF" w:rsidRDefault="00BD5327" w:rsidP="00BD5327">
            <w:pPr>
              <w:spacing w:after="0" w:line="240" w:lineRule="auto"/>
              <w:jc w:val="center"/>
              <w:rPr>
                <w:rFonts w:cs="B Nazanin"/>
                <w:rtl/>
              </w:rPr>
            </w:pPr>
            <w:r>
              <w:rPr>
                <w:rFonts w:cs="B Nazanin" w:hint="cs"/>
                <w:rtl/>
              </w:rPr>
              <w:t>10</w:t>
            </w:r>
          </w:p>
        </w:tc>
        <w:tc>
          <w:tcPr>
            <w:tcW w:w="3878" w:type="dxa"/>
            <w:shd w:val="clear" w:color="auto" w:fill="auto"/>
            <w:vAlign w:val="center"/>
          </w:tcPr>
          <w:p w:rsidR="00BD5327" w:rsidRPr="00BD5327" w:rsidRDefault="00BD5327" w:rsidP="00BD5327">
            <w:pPr>
              <w:spacing w:after="0" w:line="240" w:lineRule="auto"/>
              <w:jc w:val="both"/>
              <w:rPr>
                <w:rFonts w:ascii="Arial" w:hAnsi="Arial" w:cs="B Nazanin"/>
                <w:sz w:val="20"/>
                <w:szCs w:val="20"/>
                <w:rtl/>
              </w:rPr>
            </w:pP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 xml:space="preserve">پزشک از وضعیت شاخص غربالگری </w:t>
            </w:r>
            <w:r w:rsidRPr="00BD5327">
              <w:rPr>
                <w:rFonts w:ascii="Arial" w:hAnsi="Arial" w:cs="B Nazanin"/>
                <w:sz w:val="20"/>
                <w:szCs w:val="20"/>
              </w:rPr>
              <w:t>HIV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 xml:space="preserve"> در زنان باردار تحت پوشش آن مرکز مطلع می باشد.</w:t>
            </w:r>
          </w:p>
        </w:tc>
        <w:tc>
          <w:tcPr>
            <w:tcW w:w="3329" w:type="dxa"/>
            <w:shd w:val="clear" w:color="auto" w:fill="auto"/>
            <w:vAlign w:val="center"/>
          </w:tcPr>
          <w:p w:rsidR="00BD5327" w:rsidRPr="00BD5327" w:rsidRDefault="00BD5327" w:rsidP="00BD5327">
            <w:pPr>
              <w:spacing w:after="0" w:line="240" w:lineRule="auto"/>
              <w:jc w:val="both"/>
              <w:rPr>
                <w:rFonts w:ascii="Arial" w:hAnsi="Arial" w:cs="B Nazanin"/>
                <w:sz w:val="20"/>
                <w:szCs w:val="20"/>
                <w:rtl/>
              </w:rPr>
            </w:pP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 xml:space="preserve">اطلاع از شاخص دارد ( 4 امتیاز) </w:t>
            </w:r>
            <w:r w:rsidRPr="00BD5327">
              <w:rPr>
                <w:rFonts w:ascii="Times New Roman" w:hAnsi="Times New Roman" w:cs="Times New Roman" w:hint="cs"/>
                <w:sz w:val="20"/>
                <w:szCs w:val="20"/>
                <w:rtl/>
              </w:rPr>
              <w:t>–</w:t>
            </w:r>
            <w:r w:rsidRPr="00BD5327">
              <w:rPr>
                <w:rFonts w:ascii="Arial" w:hAnsi="Arial" w:cs="B Nazanin" w:hint="cs"/>
                <w:sz w:val="20"/>
                <w:szCs w:val="20"/>
                <w:rtl/>
              </w:rPr>
              <w:t xml:space="preserve"> اطلاع از شاخص ندارد ( صفر امتیاز)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BD5327" w:rsidRPr="00BD5327" w:rsidRDefault="00BD5327" w:rsidP="00BD5327">
            <w:pPr>
              <w:spacing w:after="0" w:line="240" w:lineRule="auto"/>
              <w:jc w:val="center"/>
              <w:rPr>
                <w:rFonts w:cs="B Titr"/>
                <w:sz w:val="20"/>
                <w:szCs w:val="20"/>
                <w:rtl/>
              </w:rPr>
            </w:pPr>
            <w:r w:rsidRPr="00BD5327">
              <w:rPr>
                <w:rFonts w:cs="B Titr" w:hint="cs"/>
                <w:sz w:val="20"/>
                <w:szCs w:val="20"/>
                <w:rtl/>
              </w:rPr>
              <w:t>1</w:t>
            </w:r>
          </w:p>
        </w:tc>
        <w:tc>
          <w:tcPr>
            <w:tcW w:w="540" w:type="dxa"/>
            <w:shd w:val="clear" w:color="auto" w:fill="auto"/>
            <w:vAlign w:val="center"/>
          </w:tcPr>
          <w:p w:rsidR="00BD5327" w:rsidRPr="00BD5327" w:rsidRDefault="00BD5327" w:rsidP="00BD5327">
            <w:pPr>
              <w:spacing w:after="0" w:line="240" w:lineRule="auto"/>
              <w:jc w:val="center"/>
              <w:rPr>
                <w:rFonts w:cs="B Titr"/>
                <w:sz w:val="20"/>
                <w:szCs w:val="20"/>
                <w:rtl/>
              </w:rPr>
            </w:pPr>
            <w:r w:rsidRPr="00BD5327">
              <w:rPr>
                <w:rFonts w:cs="B Titr" w:hint="cs"/>
                <w:sz w:val="20"/>
                <w:szCs w:val="20"/>
                <w:rtl/>
              </w:rPr>
              <w:t>4</w:t>
            </w:r>
          </w:p>
        </w:tc>
        <w:tc>
          <w:tcPr>
            <w:tcW w:w="900" w:type="dxa"/>
          </w:tcPr>
          <w:p w:rsidR="00BD5327" w:rsidRDefault="00BD5327" w:rsidP="00BD5327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10" w:type="dxa"/>
          </w:tcPr>
          <w:p w:rsidR="00BD5327" w:rsidRDefault="00BD5327" w:rsidP="00BD5327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</w:tcPr>
          <w:p w:rsidR="00BD5327" w:rsidRDefault="00BD5327" w:rsidP="00BD5327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BD5327" w:rsidRPr="008567BF" w:rsidTr="00752525">
        <w:trPr>
          <w:trHeight w:val="818"/>
        </w:trPr>
        <w:tc>
          <w:tcPr>
            <w:tcW w:w="11511" w:type="dxa"/>
            <w:gridSpan w:val="8"/>
          </w:tcPr>
          <w:p w:rsidR="00BD5327" w:rsidRDefault="00BD5327" w:rsidP="00BD5327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 w:rsidRPr="00BD5327">
              <w:rPr>
                <w:rFonts w:cs="B Nazanin"/>
                <w:sz w:val="20"/>
                <w:szCs w:val="20"/>
                <w:rtl/>
              </w:rPr>
              <w:t>جمع امت</w:t>
            </w:r>
            <w:r w:rsidRPr="00BD5327">
              <w:rPr>
                <w:rFonts w:cs="B Nazanin" w:hint="cs"/>
                <w:sz w:val="20"/>
                <w:szCs w:val="20"/>
                <w:rtl/>
              </w:rPr>
              <w:t>ی</w:t>
            </w:r>
            <w:r w:rsidRPr="00BD5327">
              <w:rPr>
                <w:rFonts w:cs="B Nazanin" w:hint="eastAsia"/>
                <w:sz w:val="20"/>
                <w:szCs w:val="20"/>
                <w:rtl/>
              </w:rPr>
              <w:t>از</w:t>
            </w:r>
            <w:r w:rsidRPr="00BD5327">
              <w:rPr>
                <w:rFonts w:cs="B Nazanin"/>
                <w:sz w:val="20"/>
                <w:szCs w:val="20"/>
                <w:rtl/>
              </w:rPr>
              <w:t xml:space="preserve"> با ضر</w:t>
            </w:r>
            <w:r w:rsidRPr="00BD5327">
              <w:rPr>
                <w:rFonts w:cs="B Nazanin" w:hint="cs"/>
                <w:sz w:val="20"/>
                <w:szCs w:val="20"/>
                <w:rtl/>
              </w:rPr>
              <w:t>ی</w:t>
            </w:r>
            <w:r w:rsidRPr="00BD5327">
              <w:rPr>
                <w:rFonts w:cs="B Nazanin" w:hint="eastAsia"/>
                <w:sz w:val="20"/>
                <w:szCs w:val="20"/>
                <w:rtl/>
              </w:rPr>
              <w:t>ب</w:t>
            </w:r>
            <w:r w:rsidRPr="00BD5327">
              <w:rPr>
                <w:rFonts w:cs="B Nazanin"/>
                <w:sz w:val="20"/>
                <w:szCs w:val="20"/>
                <w:rtl/>
              </w:rPr>
              <w:t xml:space="preserve"> : </w:t>
            </w:r>
            <w:r>
              <w:rPr>
                <w:rFonts w:cs="B Nazanin" w:hint="cs"/>
                <w:sz w:val="20"/>
                <w:szCs w:val="20"/>
                <w:rtl/>
              </w:rPr>
              <w:t>52</w:t>
            </w:r>
            <w:r w:rsidRPr="00BD5327">
              <w:rPr>
                <w:rFonts w:cs="B Nazanin"/>
                <w:sz w:val="20"/>
                <w:szCs w:val="20"/>
                <w:rtl/>
              </w:rPr>
              <w:t xml:space="preserve">                  جمع امت</w:t>
            </w:r>
            <w:r w:rsidRPr="00BD5327">
              <w:rPr>
                <w:rFonts w:cs="B Nazanin" w:hint="cs"/>
                <w:sz w:val="20"/>
                <w:szCs w:val="20"/>
                <w:rtl/>
              </w:rPr>
              <w:t>ی</w:t>
            </w:r>
            <w:r w:rsidRPr="00BD5327">
              <w:rPr>
                <w:rFonts w:cs="B Nazanin" w:hint="eastAsia"/>
                <w:sz w:val="20"/>
                <w:szCs w:val="20"/>
                <w:rtl/>
              </w:rPr>
              <w:t>از</w:t>
            </w:r>
            <w:r w:rsidRPr="00BD5327">
              <w:rPr>
                <w:rFonts w:cs="B Nazanin"/>
                <w:sz w:val="20"/>
                <w:szCs w:val="20"/>
                <w:rtl/>
              </w:rPr>
              <w:t xml:space="preserve"> مکتسبه باضر</w:t>
            </w:r>
            <w:r w:rsidRPr="00BD5327">
              <w:rPr>
                <w:rFonts w:cs="B Nazanin" w:hint="cs"/>
                <w:sz w:val="20"/>
                <w:szCs w:val="20"/>
                <w:rtl/>
              </w:rPr>
              <w:t>ی</w:t>
            </w:r>
            <w:r w:rsidRPr="00BD5327">
              <w:rPr>
                <w:rFonts w:cs="B Nazanin" w:hint="eastAsia"/>
                <w:sz w:val="20"/>
                <w:szCs w:val="20"/>
                <w:rtl/>
              </w:rPr>
              <w:t>ب</w:t>
            </w:r>
            <w:r w:rsidRPr="00BD5327">
              <w:rPr>
                <w:rFonts w:cs="B Nazanin"/>
                <w:sz w:val="20"/>
                <w:szCs w:val="20"/>
                <w:rtl/>
              </w:rPr>
              <w:t xml:space="preserve"> :  ................                                              درصد امت</w:t>
            </w:r>
            <w:r w:rsidRPr="00BD5327">
              <w:rPr>
                <w:rFonts w:cs="B Nazanin" w:hint="cs"/>
                <w:sz w:val="20"/>
                <w:szCs w:val="20"/>
                <w:rtl/>
              </w:rPr>
              <w:t>ی</w:t>
            </w:r>
            <w:r w:rsidRPr="00BD5327">
              <w:rPr>
                <w:rFonts w:cs="B Nazanin" w:hint="eastAsia"/>
                <w:sz w:val="20"/>
                <w:szCs w:val="20"/>
                <w:rtl/>
              </w:rPr>
              <w:t>از</w:t>
            </w:r>
            <w:r w:rsidRPr="00BD5327">
              <w:rPr>
                <w:rFonts w:cs="B Nazanin"/>
                <w:sz w:val="20"/>
                <w:szCs w:val="20"/>
                <w:rtl/>
              </w:rPr>
              <w:t xml:space="preserve"> مکتسبه : ......................</w:t>
            </w:r>
          </w:p>
        </w:tc>
      </w:tr>
    </w:tbl>
    <w:p w:rsidR="00BD5327" w:rsidRDefault="00BD5327" w:rsidP="00B378B1">
      <w:pPr>
        <w:rPr>
          <w:rtl/>
          <w:lang w:bidi="fa-IR"/>
        </w:rPr>
      </w:pPr>
    </w:p>
    <w:p w:rsidR="00BD5327" w:rsidRDefault="00BD5327" w:rsidP="00B378B1">
      <w:pPr>
        <w:rPr>
          <w:rtl/>
          <w:lang w:bidi="fa-IR"/>
        </w:rPr>
      </w:pPr>
    </w:p>
    <w:p w:rsidR="00BD5327" w:rsidRDefault="00BD5327" w:rsidP="00B378B1">
      <w:pPr>
        <w:rPr>
          <w:rtl/>
          <w:lang w:bidi="fa-IR"/>
        </w:rPr>
      </w:pPr>
    </w:p>
    <w:p w:rsidR="00BD5327" w:rsidRDefault="00BD5327" w:rsidP="00BD5327">
      <w:pPr>
        <w:spacing w:line="240" w:lineRule="auto"/>
        <w:ind w:left="-541"/>
        <w:jc w:val="center"/>
        <w:rPr>
          <w:rFonts w:cs="B Nazanin"/>
          <w:b/>
          <w:bCs/>
          <w:sz w:val="28"/>
          <w:szCs w:val="28"/>
          <w:rtl/>
          <w:lang w:bidi="fa-IR"/>
        </w:rPr>
      </w:pPr>
      <w:r w:rsidRPr="00E12F90">
        <w:rPr>
          <w:rFonts w:cs="B Nazanin" w:hint="cs"/>
          <w:b/>
          <w:bCs/>
          <w:sz w:val="28"/>
          <w:szCs w:val="28"/>
          <w:highlight w:val="yellow"/>
          <w:rtl/>
          <w:lang w:bidi="fa-IR"/>
        </w:rPr>
        <w:lastRenderedPageBreak/>
        <w:t xml:space="preserve">ابزار پایش برنامه های </w:t>
      </w:r>
      <w:r>
        <w:rPr>
          <w:rFonts w:cs="B Nazanin" w:hint="cs"/>
          <w:b/>
          <w:bCs/>
          <w:sz w:val="28"/>
          <w:szCs w:val="28"/>
          <w:highlight w:val="yellow"/>
          <w:rtl/>
          <w:lang w:bidi="fa-IR"/>
        </w:rPr>
        <w:t xml:space="preserve">سلامت </w:t>
      </w:r>
      <w:r w:rsidRPr="00BD5327">
        <w:rPr>
          <w:rFonts w:cs="B Nazanin" w:hint="cs"/>
          <w:b/>
          <w:bCs/>
          <w:sz w:val="28"/>
          <w:szCs w:val="28"/>
          <w:highlight w:val="yellow"/>
          <w:rtl/>
          <w:lang w:bidi="fa-IR"/>
        </w:rPr>
        <w:t xml:space="preserve">روان </w:t>
      </w:r>
      <w:r w:rsidRPr="00BD5327">
        <w:rPr>
          <w:rFonts w:ascii="Times New Roman" w:hAnsi="Times New Roman" w:cs="Times New Roman" w:hint="cs"/>
          <w:b/>
          <w:bCs/>
          <w:sz w:val="28"/>
          <w:szCs w:val="28"/>
          <w:highlight w:val="yellow"/>
          <w:rtl/>
          <w:lang w:bidi="fa-IR"/>
        </w:rPr>
        <w:t>–</w:t>
      </w:r>
      <w:r w:rsidRPr="00BD5327">
        <w:rPr>
          <w:rFonts w:cs="B Nazanin" w:hint="cs"/>
          <w:b/>
          <w:bCs/>
          <w:sz w:val="28"/>
          <w:szCs w:val="28"/>
          <w:highlight w:val="yellow"/>
          <w:rtl/>
          <w:lang w:bidi="fa-IR"/>
        </w:rPr>
        <w:t xml:space="preserve"> پزشک</w:t>
      </w:r>
      <w:r w:rsidRPr="007E1C46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</w:p>
    <w:p w:rsidR="00BD5327" w:rsidRPr="00ED4108" w:rsidRDefault="00BD5327" w:rsidP="00BD5327">
      <w:pPr>
        <w:tabs>
          <w:tab w:val="center" w:pos="4513"/>
          <w:tab w:val="right" w:pos="9026"/>
        </w:tabs>
        <w:spacing w:after="0" w:line="240" w:lineRule="auto"/>
        <w:jc w:val="center"/>
        <w:rPr>
          <w:rFonts w:asciiTheme="minorHAnsi" w:eastAsiaTheme="minorHAnsi" w:hAnsiTheme="minorHAnsi" w:cs="B Nazanin"/>
          <w:b/>
          <w:bCs/>
          <w:rtl/>
          <w:lang w:bidi="fa-IR"/>
        </w:rPr>
      </w:pPr>
      <w:r w:rsidRPr="00ED4108">
        <w:rPr>
          <w:rFonts w:asciiTheme="minorHAnsi" w:eastAsiaTheme="minorHAnsi" w:hAnsiTheme="minorHAnsi" w:cs="B Nazanin" w:hint="cs"/>
          <w:b/>
          <w:bCs/>
          <w:rtl/>
          <w:lang w:bidi="fa-IR"/>
        </w:rPr>
        <w:t>نام شهرستان..................نام مرکز/ پایگاه/ خانه بهداشت..............نام پایش شوندگان: ............نام پایشگران...........  تاریخ پایش................</w:t>
      </w:r>
    </w:p>
    <w:tbl>
      <w:tblPr>
        <w:tblStyle w:val="TableGrid"/>
        <w:bidiVisual/>
        <w:tblW w:w="11511" w:type="dxa"/>
        <w:tblInd w:w="-1174" w:type="dxa"/>
        <w:tblLayout w:type="fixed"/>
        <w:tblLook w:val="04A0" w:firstRow="1" w:lastRow="0" w:firstColumn="1" w:lastColumn="0" w:noHBand="0" w:noVBand="1"/>
      </w:tblPr>
      <w:tblGrid>
        <w:gridCol w:w="532"/>
        <w:gridCol w:w="2791"/>
        <w:gridCol w:w="4416"/>
        <w:gridCol w:w="630"/>
        <w:gridCol w:w="540"/>
        <w:gridCol w:w="900"/>
        <w:gridCol w:w="810"/>
        <w:gridCol w:w="892"/>
      </w:tblGrid>
      <w:tr w:rsidR="008E071A" w:rsidRPr="008567BF" w:rsidTr="001A22ED">
        <w:trPr>
          <w:trHeight w:val="323"/>
        </w:trPr>
        <w:tc>
          <w:tcPr>
            <w:tcW w:w="532" w:type="dxa"/>
            <w:vMerge w:val="restart"/>
            <w:textDirection w:val="btLr"/>
            <w:vAlign w:val="center"/>
          </w:tcPr>
          <w:p w:rsidR="00BD5327" w:rsidRPr="007A6A21" w:rsidRDefault="00BD5327" w:rsidP="00752525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 w:rsidRPr="007A6A21">
              <w:rPr>
                <w:rFonts w:cs="B Titr" w:hint="cs"/>
                <w:sz w:val="24"/>
                <w:szCs w:val="24"/>
                <w:rtl/>
              </w:rPr>
              <w:t>ردیف</w:t>
            </w:r>
          </w:p>
        </w:tc>
        <w:tc>
          <w:tcPr>
            <w:tcW w:w="2791" w:type="dxa"/>
            <w:vMerge w:val="restart"/>
            <w:vAlign w:val="center"/>
          </w:tcPr>
          <w:p w:rsidR="00BD5327" w:rsidRPr="007A6A21" w:rsidRDefault="00BD5327" w:rsidP="00752525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 w:rsidRPr="007A6A21">
              <w:rPr>
                <w:rFonts w:cs="B Titr" w:hint="cs"/>
                <w:sz w:val="24"/>
                <w:szCs w:val="24"/>
                <w:rtl/>
              </w:rPr>
              <w:t>س</w:t>
            </w:r>
            <w:r>
              <w:rPr>
                <w:rFonts w:cs="B Titr" w:hint="cs"/>
                <w:sz w:val="24"/>
                <w:szCs w:val="24"/>
                <w:rtl/>
              </w:rPr>
              <w:t>ؤ</w:t>
            </w:r>
            <w:r w:rsidRPr="007A6A21">
              <w:rPr>
                <w:rFonts w:cs="B Titr" w:hint="cs"/>
                <w:sz w:val="24"/>
                <w:szCs w:val="24"/>
                <w:rtl/>
              </w:rPr>
              <w:t>ال/ انتظار</w:t>
            </w:r>
          </w:p>
        </w:tc>
        <w:tc>
          <w:tcPr>
            <w:tcW w:w="4416" w:type="dxa"/>
            <w:vMerge w:val="restart"/>
            <w:vAlign w:val="center"/>
          </w:tcPr>
          <w:p w:rsidR="00BD5327" w:rsidRPr="007A6A21" w:rsidRDefault="00BD5327" w:rsidP="00752525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 w:rsidRPr="007A6A21">
              <w:rPr>
                <w:rFonts w:cs="B Titr" w:hint="cs"/>
                <w:sz w:val="24"/>
                <w:szCs w:val="24"/>
                <w:rtl/>
              </w:rPr>
              <w:t>توضیحات</w:t>
            </w:r>
          </w:p>
        </w:tc>
        <w:tc>
          <w:tcPr>
            <w:tcW w:w="630" w:type="dxa"/>
            <w:vMerge w:val="restart"/>
            <w:textDirection w:val="btLr"/>
            <w:vAlign w:val="center"/>
          </w:tcPr>
          <w:p w:rsidR="00BD5327" w:rsidRPr="00274DBF" w:rsidRDefault="00BD5327" w:rsidP="00752525">
            <w:pPr>
              <w:spacing w:after="0" w:line="240" w:lineRule="auto"/>
              <w:ind w:left="113" w:right="113"/>
              <w:jc w:val="center"/>
              <w:rPr>
                <w:rFonts w:cs="B Titr"/>
                <w:sz w:val="20"/>
                <w:szCs w:val="20"/>
                <w:rtl/>
              </w:rPr>
            </w:pPr>
            <w:r>
              <w:rPr>
                <w:rFonts w:cs="B Titr" w:hint="cs"/>
                <w:sz w:val="20"/>
                <w:szCs w:val="20"/>
                <w:rtl/>
              </w:rPr>
              <w:t>ضریب</w:t>
            </w:r>
          </w:p>
        </w:tc>
        <w:tc>
          <w:tcPr>
            <w:tcW w:w="540" w:type="dxa"/>
            <w:vMerge w:val="restart"/>
            <w:textDirection w:val="btLr"/>
            <w:vAlign w:val="center"/>
          </w:tcPr>
          <w:p w:rsidR="00BD5327" w:rsidRPr="00AF7D8E" w:rsidRDefault="00BD5327" w:rsidP="00752525">
            <w:pPr>
              <w:spacing w:after="0" w:line="240" w:lineRule="auto"/>
              <w:ind w:left="113" w:right="113"/>
              <w:jc w:val="center"/>
              <w:rPr>
                <w:rFonts w:cs="B Titr"/>
                <w:sz w:val="16"/>
                <w:szCs w:val="16"/>
                <w:rtl/>
              </w:rPr>
            </w:pPr>
            <w:r w:rsidRPr="00AF7D8E">
              <w:rPr>
                <w:rFonts w:cs="B Titr"/>
                <w:sz w:val="16"/>
                <w:szCs w:val="16"/>
                <w:rtl/>
              </w:rPr>
              <w:t>سقف امت</w:t>
            </w:r>
            <w:r w:rsidRPr="00AF7D8E">
              <w:rPr>
                <w:rFonts w:cs="B Titr" w:hint="cs"/>
                <w:sz w:val="16"/>
                <w:szCs w:val="16"/>
                <w:rtl/>
              </w:rPr>
              <w:t>ی</w:t>
            </w:r>
            <w:r w:rsidRPr="00AF7D8E">
              <w:rPr>
                <w:rFonts w:cs="B Titr" w:hint="eastAsia"/>
                <w:sz w:val="16"/>
                <w:szCs w:val="16"/>
                <w:rtl/>
              </w:rPr>
              <w:t>از</w:t>
            </w:r>
          </w:p>
        </w:tc>
        <w:tc>
          <w:tcPr>
            <w:tcW w:w="2602" w:type="dxa"/>
            <w:gridSpan w:val="3"/>
          </w:tcPr>
          <w:p w:rsidR="00BD5327" w:rsidRPr="007A6A21" w:rsidRDefault="00BD5327" w:rsidP="00752525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 w:rsidRPr="007A6A21">
              <w:rPr>
                <w:rFonts w:cs="B Titr" w:hint="cs"/>
                <w:sz w:val="24"/>
                <w:szCs w:val="24"/>
                <w:rtl/>
              </w:rPr>
              <w:t xml:space="preserve">امتیاز مکتسبه </w:t>
            </w:r>
          </w:p>
        </w:tc>
      </w:tr>
      <w:tr w:rsidR="001A22ED" w:rsidRPr="008567BF" w:rsidTr="001A22ED">
        <w:trPr>
          <w:trHeight w:val="818"/>
        </w:trPr>
        <w:tc>
          <w:tcPr>
            <w:tcW w:w="532" w:type="dxa"/>
            <w:vMerge/>
          </w:tcPr>
          <w:p w:rsidR="00BD5327" w:rsidRPr="008567BF" w:rsidRDefault="00BD5327" w:rsidP="00752525">
            <w:pPr>
              <w:jc w:val="center"/>
              <w:rPr>
                <w:rFonts w:cs="B Nazanin"/>
                <w:rtl/>
              </w:rPr>
            </w:pPr>
          </w:p>
        </w:tc>
        <w:tc>
          <w:tcPr>
            <w:tcW w:w="2791" w:type="dxa"/>
            <w:vMerge/>
          </w:tcPr>
          <w:p w:rsidR="00BD5327" w:rsidRPr="008567BF" w:rsidRDefault="00BD5327" w:rsidP="00752525">
            <w:pPr>
              <w:spacing w:line="240" w:lineRule="auto"/>
              <w:jc w:val="center"/>
              <w:rPr>
                <w:rFonts w:cs="B Nazanin"/>
                <w:rtl/>
              </w:rPr>
            </w:pPr>
          </w:p>
        </w:tc>
        <w:tc>
          <w:tcPr>
            <w:tcW w:w="4416" w:type="dxa"/>
            <w:vMerge/>
          </w:tcPr>
          <w:p w:rsidR="00BD5327" w:rsidRDefault="00BD5327" w:rsidP="00752525">
            <w:pPr>
              <w:spacing w:line="240" w:lineRule="auto"/>
              <w:jc w:val="center"/>
              <w:rPr>
                <w:rFonts w:cs="B Nazanin"/>
                <w:rtl/>
              </w:rPr>
            </w:pPr>
          </w:p>
        </w:tc>
        <w:tc>
          <w:tcPr>
            <w:tcW w:w="630" w:type="dxa"/>
            <w:vMerge/>
          </w:tcPr>
          <w:p w:rsidR="00BD5327" w:rsidRPr="008567BF" w:rsidRDefault="00BD5327" w:rsidP="00752525">
            <w:pPr>
              <w:spacing w:line="240" w:lineRule="auto"/>
              <w:jc w:val="center"/>
              <w:rPr>
                <w:rFonts w:cs="B Nazanin"/>
                <w:rtl/>
              </w:rPr>
            </w:pPr>
          </w:p>
        </w:tc>
        <w:tc>
          <w:tcPr>
            <w:tcW w:w="540" w:type="dxa"/>
            <w:vMerge/>
          </w:tcPr>
          <w:p w:rsidR="00BD5327" w:rsidRPr="008567BF" w:rsidRDefault="00BD5327" w:rsidP="00752525">
            <w:pPr>
              <w:spacing w:line="240" w:lineRule="auto"/>
              <w:jc w:val="center"/>
              <w:rPr>
                <w:rFonts w:cs="B Nazanin"/>
                <w:rtl/>
              </w:rPr>
            </w:pPr>
          </w:p>
        </w:tc>
        <w:tc>
          <w:tcPr>
            <w:tcW w:w="900" w:type="dxa"/>
          </w:tcPr>
          <w:p w:rsidR="00BD5327" w:rsidRPr="00961A81" w:rsidRDefault="00BD5327" w:rsidP="00752525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>پزشک ....</w:t>
            </w:r>
          </w:p>
        </w:tc>
        <w:tc>
          <w:tcPr>
            <w:tcW w:w="810" w:type="dxa"/>
          </w:tcPr>
          <w:p w:rsidR="00BD5327" w:rsidRPr="00961A81" w:rsidRDefault="00BD5327" w:rsidP="00752525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>پزشک....</w:t>
            </w:r>
          </w:p>
        </w:tc>
        <w:tc>
          <w:tcPr>
            <w:tcW w:w="892" w:type="dxa"/>
          </w:tcPr>
          <w:p w:rsidR="00BD5327" w:rsidRPr="00961A81" w:rsidRDefault="00BD5327" w:rsidP="00752525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>پزشک...</w:t>
            </w:r>
          </w:p>
        </w:tc>
      </w:tr>
      <w:tr w:rsidR="008E071A" w:rsidRPr="008567BF" w:rsidTr="00F44B23">
        <w:trPr>
          <w:trHeight w:val="818"/>
        </w:trPr>
        <w:tc>
          <w:tcPr>
            <w:tcW w:w="532" w:type="dxa"/>
            <w:vAlign w:val="center"/>
          </w:tcPr>
          <w:p w:rsidR="008E071A" w:rsidRPr="008567BF" w:rsidRDefault="00F44B23" w:rsidP="00F44B23">
            <w:pPr>
              <w:spacing w:after="0"/>
              <w:jc w:val="center"/>
              <w:rPr>
                <w:rFonts w:cs="B Nazanin"/>
                <w:rtl/>
              </w:rPr>
            </w:pPr>
            <w:r>
              <w:rPr>
                <w:rFonts w:cs="B Nazanin"/>
              </w:rPr>
              <w:t>1</w:t>
            </w:r>
          </w:p>
        </w:tc>
        <w:tc>
          <w:tcPr>
            <w:tcW w:w="2791" w:type="dxa"/>
            <w:shd w:val="clear" w:color="auto" w:fill="auto"/>
            <w:vAlign w:val="center"/>
          </w:tcPr>
          <w:p w:rsidR="008E071A" w:rsidRPr="00A15C0A" w:rsidRDefault="008E071A" w:rsidP="008E071A">
            <w:pPr>
              <w:spacing w:after="0"/>
              <w:jc w:val="center"/>
              <w:rPr>
                <w:rFonts w:cs="B Nazanin"/>
                <w:rtl/>
              </w:rPr>
            </w:pPr>
            <w:r w:rsidRPr="003F71EF">
              <w:rPr>
                <w:rFonts w:cs="B Nazanin" w:hint="cs"/>
                <w:rtl/>
              </w:rPr>
              <w:t xml:space="preserve">تشخیص و درمان و </w:t>
            </w:r>
            <w:r w:rsidRPr="003F71EF">
              <w:rPr>
                <w:rFonts w:cs="B Nazanin"/>
                <w:rtl/>
              </w:rPr>
              <w:t>پ</w:t>
            </w:r>
            <w:r w:rsidRPr="003F71EF">
              <w:rPr>
                <w:rFonts w:cs="B Nazanin" w:hint="cs"/>
                <w:rtl/>
              </w:rPr>
              <w:t>ی</w:t>
            </w:r>
            <w:r w:rsidRPr="003F71EF">
              <w:rPr>
                <w:rFonts w:cs="B Nazanin" w:hint="eastAsia"/>
                <w:rtl/>
              </w:rPr>
              <w:t>گ</w:t>
            </w:r>
            <w:r w:rsidRPr="003F71EF">
              <w:rPr>
                <w:rFonts w:cs="B Nazanin" w:hint="cs"/>
                <w:rtl/>
              </w:rPr>
              <w:t>ی</w:t>
            </w:r>
            <w:r w:rsidRPr="003F71EF">
              <w:rPr>
                <w:rFonts w:cs="B Nazanin" w:hint="eastAsia"/>
                <w:rtl/>
              </w:rPr>
              <w:t>ر</w:t>
            </w:r>
            <w:r w:rsidRPr="003F71EF">
              <w:rPr>
                <w:rFonts w:cs="B Nazanin" w:hint="cs"/>
                <w:rtl/>
              </w:rPr>
              <w:t>ی</w:t>
            </w:r>
            <w:r w:rsidRPr="003F71EF">
              <w:rPr>
                <w:rFonts w:cs="B Nazanin"/>
                <w:rtl/>
              </w:rPr>
              <w:t xml:space="preserve"> و ارجاع ب</w:t>
            </w:r>
            <w:r w:rsidRPr="003F71EF">
              <w:rPr>
                <w:rFonts w:cs="B Nazanin" w:hint="cs"/>
                <w:rtl/>
              </w:rPr>
              <w:t>ی</w:t>
            </w:r>
            <w:r w:rsidRPr="003F71EF">
              <w:rPr>
                <w:rFonts w:cs="B Nazanin" w:hint="eastAsia"/>
                <w:rtl/>
              </w:rPr>
              <w:t>مار</w:t>
            </w:r>
            <w:r w:rsidRPr="003F71EF">
              <w:rPr>
                <w:rFonts w:cs="B Nazanin" w:hint="cs"/>
                <w:rtl/>
              </w:rPr>
              <w:t>ی</w:t>
            </w:r>
            <w:r w:rsidRPr="003F71EF">
              <w:rPr>
                <w:rFonts w:cs="B Nazanin"/>
                <w:rtl/>
              </w:rPr>
              <w:t xml:space="preserve"> ها</w:t>
            </w:r>
            <w:r w:rsidRPr="003F71EF">
              <w:rPr>
                <w:rFonts w:cs="B Nazanin" w:hint="cs"/>
                <w:rtl/>
              </w:rPr>
              <w:t>ی</w:t>
            </w:r>
            <w:r w:rsidRPr="003F71EF">
              <w:rPr>
                <w:rFonts w:cs="B Nazanin"/>
                <w:rtl/>
              </w:rPr>
              <w:t xml:space="preserve"> روانپزشک</w:t>
            </w:r>
            <w:r w:rsidRPr="003F71EF">
              <w:rPr>
                <w:rFonts w:cs="B Nazanin" w:hint="cs"/>
                <w:rtl/>
              </w:rPr>
              <w:t>ی</w:t>
            </w:r>
            <w:r w:rsidRPr="003F71EF">
              <w:rPr>
                <w:rFonts w:cs="B Nazanin"/>
                <w:rtl/>
              </w:rPr>
              <w:t xml:space="preserve"> ، را انجام م</w:t>
            </w:r>
            <w:r w:rsidRPr="003F71EF">
              <w:rPr>
                <w:rFonts w:cs="B Nazanin" w:hint="cs"/>
                <w:rtl/>
              </w:rPr>
              <w:t>ی</w:t>
            </w:r>
            <w:r w:rsidRPr="003F71EF">
              <w:rPr>
                <w:rFonts w:cs="B Nazanin" w:hint="eastAsia"/>
                <w:rtl/>
              </w:rPr>
              <w:t>دهد</w:t>
            </w:r>
            <w:r>
              <w:rPr>
                <w:rFonts w:cs="B Nazanin" w:hint="cs"/>
                <w:rtl/>
              </w:rPr>
              <w:t xml:space="preserve"> ( پایش حضوری/ غیرحضوری)</w:t>
            </w:r>
          </w:p>
        </w:tc>
        <w:tc>
          <w:tcPr>
            <w:tcW w:w="4416" w:type="dxa"/>
            <w:shd w:val="clear" w:color="auto" w:fill="auto"/>
            <w:vAlign w:val="center"/>
          </w:tcPr>
          <w:p w:rsidR="008E071A" w:rsidRPr="008E071A" w:rsidRDefault="008E071A" w:rsidP="008E071A">
            <w:pPr>
              <w:spacing w:after="0" w:line="240" w:lineRule="auto"/>
              <w:jc w:val="both"/>
              <w:rPr>
                <w:rFonts w:cs="B Nazanin"/>
                <w:sz w:val="20"/>
                <w:szCs w:val="20"/>
                <w:rtl/>
              </w:rPr>
            </w:pPr>
            <w:r w:rsidRPr="008E071A">
              <w:rPr>
                <w:rFonts w:cs="B Nazanin" w:hint="cs"/>
                <w:sz w:val="20"/>
                <w:szCs w:val="20"/>
                <w:rtl/>
              </w:rPr>
              <w:t>45-50 کسب نمره 4-40-45 کسب نمره 3</w:t>
            </w:r>
          </w:p>
          <w:p w:rsidR="008E071A" w:rsidRPr="008E071A" w:rsidRDefault="008E071A" w:rsidP="008E071A">
            <w:pPr>
              <w:spacing w:after="0" w:line="240" w:lineRule="auto"/>
              <w:jc w:val="both"/>
              <w:rPr>
                <w:rFonts w:cs="B Titr"/>
                <w:sz w:val="20"/>
                <w:szCs w:val="20"/>
                <w:rtl/>
              </w:rPr>
            </w:pPr>
            <w:r w:rsidRPr="008E071A">
              <w:rPr>
                <w:rFonts w:cs="B Nazanin" w:hint="cs"/>
                <w:sz w:val="20"/>
                <w:szCs w:val="20"/>
                <w:rtl/>
              </w:rPr>
              <w:t>35-40 کسب نمره 2- زیر 35 کسب نمره 1</w:t>
            </w:r>
          </w:p>
          <w:p w:rsidR="008E071A" w:rsidRPr="008E071A" w:rsidRDefault="008E071A" w:rsidP="008E071A">
            <w:pPr>
              <w:spacing w:after="0" w:line="240" w:lineRule="auto"/>
              <w:jc w:val="both"/>
              <w:rPr>
                <w:rFonts w:cs="B Nazanin"/>
                <w:sz w:val="20"/>
                <w:szCs w:val="20"/>
                <w:rtl/>
              </w:rPr>
            </w:pPr>
            <w:r w:rsidRPr="008E071A">
              <w:rPr>
                <w:rFonts w:cs="B Nazanin" w:hint="cs"/>
                <w:b/>
                <w:bCs/>
                <w:sz w:val="20"/>
                <w:szCs w:val="20"/>
                <w:rtl/>
              </w:rPr>
              <w:t>صورت</w:t>
            </w:r>
            <w:r w:rsidRPr="008E071A">
              <w:rPr>
                <w:rFonts w:cs="B Nazanin" w:hint="cs"/>
                <w:sz w:val="20"/>
                <w:szCs w:val="20"/>
                <w:rtl/>
              </w:rPr>
              <w:t>:</w:t>
            </w:r>
            <w:r w:rsidRPr="008E071A">
              <w:rPr>
                <w:sz w:val="20"/>
                <w:szCs w:val="20"/>
                <w:rtl/>
              </w:rPr>
              <w:t xml:space="preserve"> </w:t>
            </w:r>
            <w:r w:rsidRPr="008E071A">
              <w:rPr>
                <w:rFonts w:cs="B Nazanin" w:hint="cs"/>
                <w:sz w:val="20"/>
                <w:szCs w:val="20"/>
                <w:rtl/>
              </w:rPr>
              <w:t>محاسبه</w:t>
            </w:r>
            <w:r w:rsidRPr="008E071A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8E071A">
              <w:rPr>
                <w:rFonts w:cs="B Nazanin" w:hint="cs"/>
                <w:sz w:val="20"/>
                <w:szCs w:val="20"/>
                <w:rtl/>
              </w:rPr>
              <w:t>جمع</w:t>
            </w:r>
            <w:r w:rsidRPr="008E071A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8E071A">
              <w:rPr>
                <w:rFonts w:cs="B Nazanin" w:hint="cs"/>
                <w:sz w:val="20"/>
                <w:szCs w:val="20"/>
                <w:rtl/>
              </w:rPr>
              <w:t>اختلالات</w:t>
            </w:r>
            <w:r w:rsidRPr="008E071A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8E071A">
              <w:rPr>
                <w:rFonts w:cs="B Nazanin" w:hint="cs"/>
                <w:sz w:val="20"/>
                <w:szCs w:val="20"/>
                <w:rtl/>
              </w:rPr>
              <w:t>شایع</w:t>
            </w:r>
            <w:r w:rsidRPr="008E071A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8E071A">
              <w:rPr>
                <w:rFonts w:cs="B Nazanin" w:hint="cs"/>
                <w:sz w:val="20"/>
                <w:szCs w:val="20"/>
                <w:rtl/>
              </w:rPr>
              <w:t>روانپزشکی</w:t>
            </w:r>
            <w:r w:rsidRPr="008E071A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8E071A">
              <w:rPr>
                <w:rFonts w:cs="B Nazanin" w:hint="cs"/>
                <w:sz w:val="20"/>
                <w:szCs w:val="20"/>
                <w:rtl/>
              </w:rPr>
              <w:t>ثبت</w:t>
            </w:r>
            <w:r w:rsidRPr="008E071A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8E071A">
              <w:rPr>
                <w:rFonts w:cs="B Nazanin" w:hint="cs"/>
                <w:sz w:val="20"/>
                <w:szCs w:val="20"/>
                <w:rtl/>
              </w:rPr>
              <w:t>شده</w:t>
            </w:r>
            <w:r w:rsidRPr="008E071A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8E071A">
              <w:rPr>
                <w:rFonts w:cs="B Nazanin" w:hint="cs"/>
                <w:sz w:val="20"/>
                <w:szCs w:val="20"/>
                <w:rtl/>
              </w:rPr>
              <w:t>توسط</w:t>
            </w:r>
            <w:r w:rsidRPr="008E071A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8E071A">
              <w:rPr>
                <w:rFonts w:cs="B Nazanin" w:hint="cs"/>
                <w:sz w:val="20"/>
                <w:szCs w:val="20"/>
                <w:rtl/>
              </w:rPr>
              <w:t>پزشک</w:t>
            </w:r>
            <w:r w:rsidRPr="008E071A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8E071A">
              <w:rPr>
                <w:rFonts w:cs="B Nazanin" w:hint="cs"/>
                <w:sz w:val="20"/>
                <w:szCs w:val="20"/>
                <w:rtl/>
              </w:rPr>
              <w:t>بر</w:t>
            </w:r>
            <w:r w:rsidRPr="008E071A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8E071A">
              <w:rPr>
                <w:rFonts w:cs="B Nazanin" w:hint="cs"/>
                <w:sz w:val="20"/>
                <w:szCs w:val="20"/>
                <w:rtl/>
              </w:rPr>
              <w:t>اساس</w:t>
            </w:r>
            <w:r w:rsidRPr="008E071A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8E071A">
              <w:rPr>
                <w:rFonts w:cs="B Nazanin" w:hint="cs"/>
                <w:sz w:val="20"/>
                <w:szCs w:val="20"/>
                <w:rtl/>
              </w:rPr>
              <w:t>نامه</w:t>
            </w:r>
            <w:r w:rsidRPr="008E071A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8E071A">
              <w:rPr>
                <w:rFonts w:cs="B Nazanin" w:hint="cs"/>
                <w:sz w:val="20"/>
                <w:szCs w:val="20"/>
                <w:rtl/>
              </w:rPr>
              <w:t>ارسالی</w:t>
            </w:r>
            <w:r w:rsidRPr="008E071A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8E071A">
              <w:rPr>
                <w:rFonts w:cs="B Nazanin" w:hint="cs"/>
                <w:sz w:val="20"/>
                <w:szCs w:val="20"/>
                <w:rtl/>
              </w:rPr>
              <w:t>شماره</w:t>
            </w:r>
            <w:r w:rsidRPr="008E071A">
              <w:rPr>
                <w:rFonts w:cs="B Nazanin"/>
                <w:sz w:val="20"/>
                <w:szCs w:val="20"/>
                <w:rtl/>
              </w:rPr>
              <w:t xml:space="preserve"> 3221/6/ </w:t>
            </w:r>
            <w:r w:rsidRPr="008E071A">
              <w:rPr>
                <w:rFonts w:cs="B Nazanin" w:hint="cs"/>
                <w:sz w:val="20"/>
                <w:szCs w:val="20"/>
                <w:rtl/>
              </w:rPr>
              <w:t>د</w:t>
            </w:r>
            <w:r w:rsidRPr="008E071A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8E071A">
              <w:rPr>
                <w:rFonts w:cs="B Nazanin" w:hint="cs"/>
                <w:sz w:val="20"/>
                <w:szCs w:val="20"/>
                <w:rtl/>
              </w:rPr>
              <w:t>مورخ</w:t>
            </w:r>
            <w:r w:rsidRPr="008E071A">
              <w:rPr>
                <w:rFonts w:cs="B Nazanin"/>
                <w:sz w:val="20"/>
                <w:szCs w:val="20"/>
                <w:rtl/>
              </w:rPr>
              <w:t xml:space="preserve"> 6/4/1400</w:t>
            </w:r>
          </w:p>
          <w:p w:rsidR="008E071A" w:rsidRPr="008E071A" w:rsidRDefault="008E071A" w:rsidP="008E071A">
            <w:pPr>
              <w:spacing w:after="0" w:line="240" w:lineRule="auto"/>
              <w:jc w:val="both"/>
              <w:rPr>
                <w:rFonts w:cs="B Titr"/>
                <w:sz w:val="20"/>
                <w:szCs w:val="20"/>
                <w:rtl/>
              </w:rPr>
            </w:pPr>
            <w:r w:rsidRPr="008E071A">
              <w:rPr>
                <w:rFonts w:cs="B Nazanin" w:hint="cs"/>
                <w:b/>
                <w:bCs/>
                <w:sz w:val="20"/>
                <w:szCs w:val="20"/>
                <w:rtl/>
              </w:rPr>
              <w:t>مخرج:</w:t>
            </w:r>
            <w:r w:rsidRPr="008E071A">
              <w:rPr>
                <w:sz w:val="20"/>
                <w:szCs w:val="20"/>
                <w:rtl/>
              </w:rPr>
              <w:t xml:space="preserve"> </w:t>
            </w:r>
            <w:r w:rsidRPr="008E071A">
              <w:rPr>
                <w:rFonts w:cs="B Nazanin"/>
                <w:sz w:val="20"/>
                <w:szCs w:val="20"/>
                <w:rtl/>
              </w:rPr>
              <w:t>خدمات ، گزارش مراقبت ها، گزارش تشخ</w:t>
            </w:r>
            <w:r w:rsidRPr="008E071A">
              <w:rPr>
                <w:rFonts w:cs="B Nazanin" w:hint="cs"/>
                <w:sz w:val="20"/>
                <w:szCs w:val="20"/>
                <w:rtl/>
              </w:rPr>
              <w:t>ی</w:t>
            </w:r>
            <w:r w:rsidRPr="008E071A">
              <w:rPr>
                <w:rFonts w:cs="B Nazanin" w:hint="eastAsia"/>
                <w:sz w:val="20"/>
                <w:szCs w:val="20"/>
                <w:rtl/>
              </w:rPr>
              <w:t>ص</w:t>
            </w:r>
            <w:r w:rsidRPr="008E071A">
              <w:rPr>
                <w:rFonts w:cs="B Nazanin"/>
                <w:sz w:val="20"/>
                <w:szCs w:val="20"/>
                <w:rtl/>
              </w:rPr>
              <w:t xml:space="preserve"> ها- در باکس مراقبت انتخاب کد 6931  </w:t>
            </w:r>
            <w:r w:rsidRPr="008E071A">
              <w:rPr>
                <w:rFonts w:ascii="Times New Roman" w:hAnsi="Times New Roman" w:cs="Times New Roman" w:hint="cs"/>
                <w:sz w:val="20"/>
                <w:szCs w:val="20"/>
                <w:rtl/>
              </w:rPr>
              <w:t>←</w:t>
            </w:r>
            <w:r w:rsidRPr="008E071A">
              <w:rPr>
                <w:rFonts w:cs="B Nazanin"/>
                <w:sz w:val="20"/>
                <w:szCs w:val="20"/>
                <w:rtl/>
              </w:rPr>
              <w:t xml:space="preserve">   </w:t>
            </w:r>
            <w:r w:rsidRPr="008E071A">
              <w:rPr>
                <w:rFonts w:cs="B Nazanin" w:hint="cs"/>
                <w:sz w:val="20"/>
                <w:szCs w:val="20"/>
                <w:rtl/>
              </w:rPr>
              <w:t>جستجو</w:t>
            </w:r>
            <w:r w:rsidRPr="008E071A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8E071A">
              <w:rPr>
                <w:rFonts w:cs="B Nazanin" w:hint="cs"/>
                <w:sz w:val="20"/>
                <w:szCs w:val="20"/>
                <w:rtl/>
              </w:rPr>
              <w:t>و</w:t>
            </w:r>
            <w:r w:rsidRPr="008E071A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8E071A">
              <w:rPr>
                <w:rFonts w:cs="B Nazanin" w:hint="cs"/>
                <w:sz w:val="20"/>
                <w:szCs w:val="20"/>
                <w:rtl/>
              </w:rPr>
              <w:t>سپس</w:t>
            </w:r>
            <w:r w:rsidRPr="008E071A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8E071A">
              <w:rPr>
                <w:rFonts w:cs="B Nazanin" w:hint="cs"/>
                <w:sz w:val="20"/>
                <w:szCs w:val="20"/>
                <w:rtl/>
              </w:rPr>
              <w:t>عدد</w:t>
            </w:r>
            <w:r w:rsidRPr="008E071A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8E071A">
              <w:rPr>
                <w:rFonts w:cs="B Nazanin" w:hint="cs"/>
                <w:sz w:val="20"/>
                <w:szCs w:val="20"/>
                <w:rtl/>
              </w:rPr>
              <w:t>غربال</w:t>
            </w:r>
            <w:r w:rsidRPr="008E071A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8E071A">
              <w:rPr>
                <w:rFonts w:cs="B Nazanin" w:hint="cs"/>
                <w:sz w:val="20"/>
                <w:szCs w:val="20"/>
                <w:rtl/>
              </w:rPr>
              <w:t>مثبت</w:t>
            </w:r>
            <w:r w:rsidRPr="008E071A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8E071A">
              <w:rPr>
                <w:rFonts w:cs="B Nazanin" w:hint="cs"/>
                <w:sz w:val="20"/>
                <w:szCs w:val="20"/>
                <w:rtl/>
              </w:rPr>
              <w:t>درارزی</w:t>
            </w:r>
            <w:r w:rsidRPr="008E071A">
              <w:rPr>
                <w:rFonts w:cs="B Nazanin" w:hint="eastAsia"/>
                <w:sz w:val="20"/>
                <w:szCs w:val="20"/>
                <w:rtl/>
              </w:rPr>
              <w:t>اب</w:t>
            </w:r>
            <w:r w:rsidRPr="008E071A">
              <w:rPr>
                <w:rFonts w:cs="B Nazanin" w:hint="cs"/>
                <w:sz w:val="20"/>
                <w:szCs w:val="20"/>
                <w:rtl/>
              </w:rPr>
              <w:t>ی</w:t>
            </w:r>
            <w:r w:rsidRPr="008E071A">
              <w:rPr>
                <w:rFonts w:cs="B Nazanin"/>
                <w:sz w:val="20"/>
                <w:szCs w:val="20"/>
                <w:rtl/>
              </w:rPr>
              <w:t xml:space="preserve"> سلامت روان نوشته شود - در باکس مراقبت انتخاب کد 7531   </w:t>
            </w:r>
            <w:r w:rsidRPr="008E071A">
              <w:rPr>
                <w:rFonts w:ascii="Times New Roman" w:hAnsi="Times New Roman" w:cs="Times New Roman" w:hint="cs"/>
                <w:sz w:val="20"/>
                <w:szCs w:val="20"/>
                <w:rtl/>
              </w:rPr>
              <w:t>←</w:t>
            </w:r>
            <w:r w:rsidRPr="008E071A">
              <w:rPr>
                <w:rFonts w:cs="B Nazanin"/>
                <w:sz w:val="20"/>
                <w:szCs w:val="20"/>
                <w:rtl/>
              </w:rPr>
              <w:t xml:space="preserve">   </w:t>
            </w:r>
            <w:r w:rsidRPr="008E071A">
              <w:rPr>
                <w:rFonts w:cs="B Nazanin" w:hint="cs"/>
                <w:sz w:val="20"/>
                <w:szCs w:val="20"/>
                <w:rtl/>
              </w:rPr>
              <w:t>جستجو</w:t>
            </w:r>
            <w:r w:rsidRPr="008E071A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8E071A">
              <w:rPr>
                <w:rFonts w:cs="B Nazanin" w:hint="cs"/>
                <w:sz w:val="20"/>
                <w:szCs w:val="20"/>
                <w:rtl/>
              </w:rPr>
              <w:t>و</w:t>
            </w:r>
            <w:r w:rsidRPr="008E071A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8E071A">
              <w:rPr>
                <w:rFonts w:cs="B Nazanin" w:hint="cs"/>
                <w:sz w:val="20"/>
                <w:szCs w:val="20"/>
                <w:rtl/>
              </w:rPr>
              <w:t>سپس</w:t>
            </w:r>
            <w:r w:rsidRPr="008E071A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8E071A">
              <w:rPr>
                <w:rFonts w:cs="B Nazanin" w:hint="cs"/>
                <w:sz w:val="20"/>
                <w:szCs w:val="20"/>
                <w:rtl/>
              </w:rPr>
              <w:t>عدد</w:t>
            </w:r>
            <w:r w:rsidRPr="008E071A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8E071A">
              <w:rPr>
                <w:rFonts w:cs="B Nazanin" w:hint="cs"/>
                <w:sz w:val="20"/>
                <w:szCs w:val="20"/>
                <w:rtl/>
              </w:rPr>
              <w:t>غربال</w:t>
            </w:r>
            <w:r w:rsidRPr="008E071A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8E071A">
              <w:rPr>
                <w:rFonts w:cs="B Nazanin" w:hint="cs"/>
                <w:sz w:val="20"/>
                <w:szCs w:val="20"/>
                <w:rtl/>
              </w:rPr>
              <w:t>مثبت</w:t>
            </w:r>
            <w:r w:rsidRPr="008E071A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8E071A">
              <w:rPr>
                <w:rFonts w:cs="B Nazanin" w:hint="cs"/>
                <w:sz w:val="20"/>
                <w:szCs w:val="20"/>
                <w:rtl/>
              </w:rPr>
              <w:t>درارزی</w:t>
            </w:r>
            <w:r w:rsidRPr="008E071A">
              <w:rPr>
                <w:rFonts w:cs="B Nazanin" w:hint="eastAsia"/>
                <w:sz w:val="20"/>
                <w:szCs w:val="20"/>
                <w:rtl/>
              </w:rPr>
              <w:t>اب</w:t>
            </w:r>
            <w:r w:rsidRPr="008E071A">
              <w:rPr>
                <w:rFonts w:cs="B Nazanin" w:hint="cs"/>
                <w:sz w:val="20"/>
                <w:szCs w:val="20"/>
                <w:rtl/>
              </w:rPr>
              <w:t>ی</w:t>
            </w:r>
            <w:r w:rsidRPr="008E071A">
              <w:rPr>
                <w:rFonts w:cs="B Nazanin"/>
                <w:sz w:val="20"/>
                <w:szCs w:val="20"/>
                <w:rtl/>
              </w:rPr>
              <w:t xml:space="preserve"> سلامت روان نوشته شود - در باکس مراقبت انتخاب کد 6784    </w:t>
            </w:r>
            <w:r w:rsidRPr="008E071A">
              <w:rPr>
                <w:rFonts w:ascii="Times New Roman" w:hAnsi="Times New Roman" w:cs="Times New Roman" w:hint="cs"/>
                <w:sz w:val="20"/>
                <w:szCs w:val="20"/>
                <w:rtl/>
              </w:rPr>
              <w:t>←</w:t>
            </w:r>
            <w:r w:rsidRPr="008E071A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8E071A">
              <w:rPr>
                <w:rFonts w:cs="B Nazanin" w:hint="cs"/>
                <w:sz w:val="20"/>
                <w:szCs w:val="20"/>
                <w:rtl/>
              </w:rPr>
              <w:t>جستجو</w:t>
            </w:r>
            <w:r w:rsidRPr="008E071A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8E071A">
              <w:rPr>
                <w:rFonts w:cs="B Nazanin" w:hint="cs"/>
                <w:sz w:val="20"/>
                <w:szCs w:val="20"/>
                <w:rtl/>
              </w:rPr>
              <w:t>و</w:t>
            </w:r>
            <w:r w:rsidRPr="008E071A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8E071A">
              <w:rPr>
                <w:rFonts w:cs="B Nazanin" w:hint="cs"/>
                <w:sz w:val="20"/>
                <w:szCs w:val="20"/>
                <w:rtl/>
              </w:rPr>
              <w:t>سپس</w:t>
            </w:r>
            <w:r w:rsidRPr="008E071A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8E071A">
              <w:rPr>
                <w:rFonts w:cs="B Nazanin" w:hint="cs"/>
                <w:sz w:val="20"/>
                <w:szCs w:val="20"/>
                <w:rtl/>
              </w:rPr>
              <w:t>عدد</w:t>
            </w:r>
            <w:r w:rsidRPr="008E071A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8E071A">
              <w:rPr>
                <w:rFonts w:cs="B Nazanin" w:hint="cs"/>
                <w:sz w:val="20"/>
                <w:szCs w:val="20"/>
                <w:rtl/>
              </w:rPr>
              <w:t>غربال</w:t>
            </w:r>
            <w:r w:rsidRPr="008E071A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8E071A">
              <w:rPr>
                <w:rFonts w:cs="B Nazanin" w:hint="cs"/>
                <w:sz w:val="20"/>
                <w:szCs w:val="20"/>
                <w:rtl/>
              </w:rPr>
              <w:t>مثبت</w:t>
            </w:r>
            <w:r w:rsidRPr="008E071A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8E071A">
              <w:rPr>
                <w:rFonts w:cs="B Nazanin" w:hint="cs"/>
                <w:sz w:val="20"/>
                <w:szCs w:val="20"/>
                <w:rtl/>
              </w:rPr>
              <w:t>درارزی</w:t>
            </w:r>
            <w:r w:rsidRPr="008E071A">
              <w:rPr>
                <w:rFonts w:cs="B Nazanin" w:hint="eastAsia"/>
                <w:sz w:val="20"/>
                <w:szCs w:val="20"/>
                <w:rtl/>
              </w:rPr>
              <w:t>اب</w:t>
            </w:r>
            <w:r w:rsidRPr="008E071A">
              <w:rPr>
                <w:rFonts w:cs="B Nazanin" w:hint="cs"/>
                <w:sz w:val="20"/>
                <w:szCs w:val="20"/>
                <w:rtl/>
              </w:rPr>
              <w:t>ی</w:t>
            </w:r>
            <w:r w:rsidRPr="008E071A">
              <w:rPr>
                <w:rFonts w:cs="B Nazanin"/>
                <w:sz w:val="20"/>
                <w:szCs w:val="20"/>
                <w:rtl/>
              </w:rPr>
              <w:t xml:space="preserve"> سلامت روان نوشته شود </w:t>
            </w:r>
            <w:r w:rsidRPr="008E071A">
              <w:rPr>
                <w:rFonts w:ascii="Times New Roman" w:hAnsi="Times New Roman" w:cs="Times New Roman" w:hint="cs"/>
                <w:sz w:val="20"/>
                <w:szCs w:val="20"/>
                <w:rtl/>
              </w:rPr>
              <w:t>–</w:t>
            </w:r>
            <w:r w:rsidRPr="008E071A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8E071A">
              <w:rPr>
                <w:rFonts w:cs="B Nazanin" w:hint="cs"/>
                <w:sz w:val="20"/>
                <w:szCs w:val="20"/>
                <w:rtl/>
              </w:rPr>
              <w:t>در</w:t>
            </w:r>
            <w:r w:rsidRPr="008E071A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8E071A">
              <w:rPr>
                <w:rFonts w:cs="B Nazanin" w:hint="cs"/>
                <w:sz w:val="20"/>
                <w:szCs w:val="20"/>
                <w:rtl/>
              </w:rPr>
              <w:t>باکس</w:t>
            </w:r>
            <w:r w:rsidRPr="008E071A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8E071A">
              <w:rPr>
                <w:rFonts w:cs="B Nazanin" w:hint="cs"/>
                <w:sz w:val="20"/>
                <w:szCs w:val="20"/>
                <w:rtl/>
              </w:rPr>
              <w:t>مراقبت</w:t>
            </w:r>
            <w:r w:rsidRPr="008E071A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8E071A">
              <w:rPr>
                <w:rFonts w:cs="B Nazanin" w:hint="cs"/>
                <w:sz w:val="20"/>
                <w:szCs w:val="20"/>
                <w:rtl/>
              </w:rPr>
              <w:t>انتخاب</w:t>
            </w:r>
            <w:r w:rsidRPr="008E071A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8E071A">
              <w:rPr>
                <w:rFonts w:cs="B Nazanin" w:hint="cs"/>
                <w:sz w:val="20"/>
                <w:szCs w:val="20"/>
                <w:rtl/>
              </w:rPr>
              <w:t>کد</w:t>
            </w:r>
            <w:r w:rsidRPr="008E071A">
              <w:rPr>
                <w:rFonts w:cs="B Nazanin"/>
                <w:sz w:val="20"/>
                <w:szCs w:val="20"/>
                <w:rtl/>
              </w:rPr>
              <w:t xml:space="preserve"> 7530   </w:t>
            </w:r>
            <w:r w:rsidRPr="008E071A">
              <w:rPr>
                <w:rFonts w:ascii="Times New Roman" w:hAnsi="Times New Roman" w:cs="Times New Roman" w:hint="cs"/>
                <w:sz w:val="20"/>
                <w:szCs w:val="20"/>
                <w:rtl/>
              </w:rPr>
              <w:t>←</w:t>
            </w:r>
            <w:r w:rsidRPr="008E071A">
              <w:rPr>
                <w:rFonts w:cs="B Nazanin"/>
                <w:sz w:val="20"/>
                <w:szCs w:val="20"/>
                <w:rtl/>
              </w:rPr>
              <w:t xml:space="preserve">  </w:t>
            </w:r>
            <w:r w:rsidRPr="008E071A">
              <w:rPr>
                <w:rFonts w:cs="B Nazanin" w:hint="cs"/>
                <w:sz w:val="20"/>
                <w:szCs w:val="20"/>
                <w:rtl/>
              </w:rPr>
              <w:t>جستجو</w:t>
            </w:r>
            <w:r w:rsidRPr="008E071A">
              <w:rPr>
                <w:rFonts w:cs="B Nazanin"/>
                <w:sz w:val="20"/>
                <w:szCs w:val="20"/>
                <w:rtl/>
              </w:rPr>
              <w:t xml:space="preserve"> و سپس عدد غربال مثبت درارز</w:t>
            </w:r>
            <w:r w:rsidRPr="008E071A">
              <w:rPr>
                <w:rFonts w:cs="B Nazanin" w:hint="cs"/>
                <w:sz w:val="20"/>
                <w:szCs w:val="20"/>
                <w:rtl/>
              </w:rPr>
              <w:t>ی</w:t>
            </w:r>
            <w:r w:rsidRPr="008E071A">
              <w:rPr>
                <w:rFonts w:cs="B Nazanin" w:hint="eastAsia"/>
                <w:sz w:val="20"/>
                <w:szCs w:val="20"/>
                <w:rtl/>
              </w:rPr>
              <w:t>اب</w:t>
            </w:r>
            <w:r w:rsidRPr="008E071A">
              <w:rPr>
                <w:rFonts w:cs="B Nazanin" w:hint="cs"/>
                <w:sz w:val="20"/>
                <w:szCs w:val="20"/>
                <w:rtl/>
              </w:rPr>
              <w:t>ی</w:t>
            </w:r>
            <w:r w:rsidRPr="008E071A">
              <w:rPr>
                <w:rFonts w:cs="B Nazanin"/>
                <w:sz w:val="20"/>
                <w:szCs w:val="20"/>
                <w:rtl/>
              </w:rPr>
              <w:t xml:space="preserve"> سلامت روان نوشته شود .( عددها</w:t>
            </w:r>
            <w:r w:rsidRPr="008E071A">
              <w:rPr>
                <w:rFonts w:cs="B Nazanin" w:hint="cs"/>
                <w:sz w:val="20"/>
                <w:szCs w:val="20"/>
                <w:rtl/>
              </w:rPr>
              <w:t>ی</w:t>
            </w:r>
            <w:r w:rsidRPr="008E071A">
              <w:rPr>
                <w:rFonts w:cs="B Nazanin"/>
                <w:sz w:val="20"/>
                <w:szCs w:val="20"/>
                <w:rtl/>
              </w:rPr>
              <w:t xml:space="preserve"> بدست آمده غربال مثبت در ارز</w:t>
            </w:r>
            <w:r w:rsidRPr="008E071A">
              <w:rPr>
                <w:rFonts w:cs="B Nazanin" w:hint="cs"/>
                <w:sz w:val="20"/>
                <w:szCs w:val="20"/>
                <w:rtl/>
              </w:rPr>
              <w:t>ی</w:t>
            </w:r>
            <w:r w:rsidRPr="008E071A">
              <w:rPr>
                <w:rFonts w:cs="B Nazanin" w:hint="eastAsia"/>
                <w:sz w:val="20"/>
                <w:szCs w:val="20"/>
                <w:rtl/>
              </w:rPr>
              <w:t>اب</w:t>
            </w:r>
            <w:r w:rsidRPr="008E071A">
              <w:rPr>
                <w:rFonts w:cs="B Nazanin" w:hint="cs"/>
                <w:sz w:val="20"/>
                <w:szCs w:val="20"/>
                <w:rtl/>
              </w:rPr>
              <w:t>ی</w:t>
            </w:r>
            <w:r w:rsidRPr="008E071A">
              <w:rPr>
                <w:rFonts w:cs="B Nazanin"/>
                <w:sz w:val="20"/>
                <w:szCs w:val="20"/>
                <w:rtl/>
              </w:rPr>
              <w:t xml:space="preserve"> سلامت روان با هم جمع شود و در مخرج گذاشته شود)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8E071A" w:rsidRPr="00A15C0A" w:rsidRDefault="00F44B23" w:rsidP="008E071A">
            <w:pPr>
              <w:spacing w:after="0"/>
              <w:jc w:val="center"/>
              <w:rPr>
                <w:rFonts w:cs="B Titr"/>
                <w:sz w:val="28"/>
                <w:szCs w:val="28"/>
                <w:rtl/>
              </w:rPr>
            </w:pPr>
            <w:r>
              <w:rPr>
                <w:rFonts w:cs="B Titr"/>
                <w:sz w:val="28"/>
                <w:szCs w:val="28"/>
              </w:rPr>
              <w:t>3</w:t>
            </w:r>
          </w:p>
        </w:tc>
        <w:tc>
          <w:tcPr>
            <w:tcW w:w="540" w:type="dxa"/>
            <w:shd w:val="clear" w:color="auto" w:fill="auto"/>
            <w:vAlign w:val="center"/>
          </w:tcPr>
          <w:p w:rsidR="008E071A" w:rsidRPr="00A15C0A" w:rsidRDefault="00F44B23" w:rsidP="008E071A">
            <w:pPr>
              <w:spacing w:after="0"/>
              <w:jc w:val="center"/>
              <w:rPr>
                <w:rFonts w:cs="B Titr"/>
                <w:sz w:val="28"/>
                <w:szCs w:val="28"/>
                <w:rtl/>
              </w:rPr>
            </w:pPr>
            <w:r>
              <w:rPr>
                <w:rFonts w:cs="B Titr"/>
                <w:sz w:val="28"/>
                <w:szCs w:val="28"/>
              </w:rPr>
              <w:t>12</w:t>
            </w:r>
          </w:p>
        </w:tc>
        <w:tc>
          <w:tcPr>
            <w:tcW w:w="900" w:type="dxa"/>
          </w:tcPr>
          <w:p w:rsidR="008E071A" w:rsidRDefault="008E071A" w:rsidP="008E071A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10" w:type="dxa"/>
          </w:tcPr>
          <w:p w:rsidR="008E071A" w:rsidRDefault="008E071A" w:rsidP="008E071A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</w:tcPr>
          <w:p w:rsidR="008E071A" w:rsidRDefault="008E071A" w:rsidP="008E071A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8E071A" w:rsidRPr="008567BF" w:rsidTr="00F44B23">
        <w:trPr>
          <w:trHeight w:val="818"/>
        </w:trPr>
        <w:tc>
          <w:tcPr>
            <w:tcW w:w="532" w:type="dxa"/>
            <w:vAlign w:val="center"/>
          </w:tcPr>
          <w:p w:rsidR="008E071A" w:rsidRPr="008567BF" w:rsidRDefault="00F44B23" w:rsidP="00F44B23">
            <w:pPr>
              <w:spacing w:after="0"/>
              <w:jc w:val="center"/>
              <w:rPr>
                <w:rFonts w:cs="B Nazanin"/>
                <w:rtl/>
              </w:rPr>
            </w:pPr>
            <w:r>
              <w:rPr>
                <w:rFonts w:cs="B Nazanin"/>
              </w:rPr>
              <w:t>2</w:t>
            </w:r>
          </w:p>
        </w:tc>
        <w:tc>
          <w:tcPr>
            <w:tcW w:w="2791" w:type="dxa"/>
            <w:shd w:val="clear" w:color="auto" w:fill="auto"/>
            <w:vAlign w:val="center"/>
          </w:tcPr>
          <w:p w:rsidR="008E071A" w:rsidRPr="008E071A" w:rsidRDefault="008E071A" w:rsidP="008E071A">
            <w:pPr>
              <w:spacing w:after="0"/>
              <w:jc w:val="center"/>
              <w:rPr>
                <w:rFonts w:cs="B Nazanin"/>
                <w:sz w:val="20"/>
                <w:szCs w:val="20"/>
                <w:rtl/>
              </w:rPr>
            </w:pPr>
            <w:r w:rsidRPr="008E071A">
              <w:rPr>
                <w:rFonts w:cs="B Nazanin"/>
                <w:sz w:val="20"/>
                <w:szCs w:val="20"/>
                <w:rtl/>
              </w:rPr>
              <w:t xml:space="preserve">ويزيت و ارجاع </w:t>
            </w:r>
            <w:r w:rsidRPr="008E071A">
              <w:rPr>
                <w:rFonts w:cs="B Nazanin" w:hint="cs"/>
                <w:sz w:val="20"/>
                <w:szCs w:val="20"/>
                <w:rtl/>
              </w:rPr>
              <w:t>موارد دارای افکار یا اقدام به خودکشی(احتمال اورژانس روانپزشکی)</w:t>
            </w:r>
            <w:r>
              <w:rPr>
                <w:rFonts w:cs="B Nazanin"/>
                <w:sz w:val="20"/>
                <w:szCs w:val="20"/>
                <w:rtl/>
              </w:rPr>
              <w:br/>
            </w:r>
            <w:r w:rsidRPr="008E071A">
              <w:rPr>
                <w:rFonts w:cs="B Nazanin" w:hint="cs"/>
                <w:sz w:val="20"/>
                <w:szCs w:val="20"/>
                <w:rtl/>
              </w:rPr>
              <w:t xml:space="preserve"> ( پایش حضوری/ غیرحضوری)</w:t>
            </w:r>
          </w:p>
        </w:tc>
        <w:tc>
          <w:tcPr>
            <w:tcW w:w="4416" w:type="dxa"/>
            <w:shd w:val="clear" w:color="auto" w:fill="auto"/>
            <w:vAlign w:val="center"/>
          </w:tcPr>
          <w:p w:rsidR="008E071A" w:rsidRPr="008E071A" w:rsidRDefault="008E071A" w:rsidP="008E071A">
            <w:pPr>
              <w:spacing w:after="0" w:line="240" w:lineRule="auto"/>
              <w:rPr>
                <w:rFonts w:cs="B Nazanin"/>
                <w:sz w:val="20"/>
                <w:szCs w:val="20"/>
                <w:rtl/>
              </w:rPr>
            </w:pPr>
            <w:r w:rsidRPr="008E071A">
              <w:rPr>
                <w:rFonts w:cs="B Nazanin" w:hint="cs"/>
                <w:sz w:val="20"/>
                <w:szCs w:val="20"/>
                <w:rtl/>
              </w:rPr>
              <w:t xml:space="preserve">هر پرونده دو  امتیاز </w:t>
            </w:r>
          </w:p>
          <w:p w:rsidR="008E071A" w:rsidRPr="008E071A" w:rsidRDefault="008E071A" w:rsidP="008E071A">
            <w:pPr>
              <w:spacing w:after="0" w:line="240" w:lineRule="auto"/>
              <w:jc w:val="both"/>
              <w:rPr>
                <w:rFonts w:cs="B Titr"/>
                <w:sz w:val="20"/>
                <w:szCs w:val="20"/>
                <w:rtl/>
              </w:rPr>
            </w:pPr>
            <w:r w:rsidRPr="008E071A">
              <w:rPr>
                <w:rFonts w:cs="B Nazanin"/>
                <w:sz w:val="20"/>
                <w:szCs w:val="20"/>
                <w:rtl/>
              </w:rPr>
              <w:t>در بررس</w:t>
            </w:r>
            <w:r w:rsidRPr="008E071A">
              <w:rPr>
                <w:rFonts w:cs="B Nazanin" w:hint="cs"/>
                <w:sz w:val="20"/>
                <w:szCs w:val="20"/>
                <w:rtl/>
              </w:rPr>
              <w:t>ی</w:t>
            </w:r>
            <w:r w:rsidRPr="008E071A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8E071A">
              <w:rPr>
                <w:rFonts w:cs="B Nazanin" w:hint="cs"/>
                <w:sz w:val="20"/>
                <w:szCs w:val="20"/>
                <w:rtl/>
              </w:rPr>
              <w:t xml:space="preserve">دو </w:t>
            </w:r>
            <w:r w:rsidRPr="008E071A">
              <w:rPr>
                <w:rFonts w:cs="B Nazanin"/>
                <w:sz w:val="20"/>
                <w:szCs w:val="20"/>
                <w:rtl/>
              </w:rPr>
              <w:t>پرونده، مستندات ويزيت و ارجاع خودکش</w:t>
            </w:r>
            <w:r w:rsidRPr="008E071A">
              <w:rPr>
                <w:rFonts w:cs="B Nazanin" w:hint="cs"/>
                <w:sz w:val="20"/>
                <w:szCs w:val="20"/>
                <w:rtl/>
              </w:rPr>
              <w:t>ی</w:t>
            </w:r>
            <w:r w:rsidRPr="008E071A">
              <w:rPr>
                <w:rFonts w:cs="B Nazanin"/>
                <w:sz w:val="20"/>
                <w:szCs w:val="20"/>
                <w:rtl/>
              </w:rPr>
              <w:t xml:space="preserve"> موجود است</w:t>
            </w:r>
            <w:r w:rsidRPr="008E071A">
              <w:rPr>
                <w:rFonts w:cs="B Nazanin" w:hint="cs"/>
                <w:sz w:val="20"/>
                <w:szCs w:val="20"/>
                <w:rtl/>
              </w:rPr>
              <w:t>(</w:t>
            </w:r>
            <w:r w:rsidRPr="008E071A">
              <w:rPr>
                <w:rFonts w:cs="B Nazanin"/>
                <w:sz w:val="20"/>
                <w:szCs w:val="20"/>
                <w:rtl/>
              </w:rPr>
              <w:t>صفر تا 4 امت</w:t>
            </w:r>
            <w:r w:rsidRPr="008E071A">
              <w:rPr>
                <w:rFonts w:cs="B Nazanin" w:hint="cs"/>
                <w:sz w:val="20"/>
                <w:szCs w:val="20"/>
                <w:rtl/>
              </w:rPr>
              <w:t>ی</w:t>
            </w:r>
            <w:r w:rsidRPr="008E071A">
              <w:rPr>
                <w:rFonts w:cs="B Nazanin" w:hint="eastAsia"/>
                <w:sz w:val="20"/>
                <w:szCs w:val="20"/>
                <w:rtl/>
              </w:rPr>
              <w:t>از</w:t>
            </w:r>
            <w:r w:rsidRPr="008E071A">
              <w:rPr>
                <w:rFonts w:cs="B Nazanin" w:hint="cs"/>
                <w:sz w:val="20"/>
                <w:szCs w:val="20"/>
                <w:rtl/>
              </w:rPr>
              <w:t>)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8E071A" w:rsidRDefault="008E071A" w:rsidP="008E071A">
            <w:pPr>
              <w:spacing w:after="0"/>
              <w:jc w:val="center"/>
              <w:rPr>
                <w:rFonts w:cs="B Titr"/>
                <w:sz w:val="28"/>
                <w:szCs w:val="28"/>
                <w:rtl/>
              </w:rPr>
            </w:pPr>
            <w:r>
              <w:rPr>
                <w:rFonts w:cs="B Titr" w:hint="cs"/>
                <w:sz w:val="28"/>
                <w:szCs w:val="28"/>
                <w:rtl/>
              </w:rPr>
              <w:t>4</w:t>
            </w:r>
          </w:p>
        </w:tc>
        <w:tc>
          <w:tcPr>
            <w:tcW w:w="540" w:type="dxa"/>
            <w:shd w:val="clear" w:color="auto" w:fill="auto"/>
            <w:vAlign w:val="center"/>
          </w:tcPr>
          <w:p w:rsidR="008E071A" w:rsidRDefault="008E071A" w:rsidP="008E071A">
            <w:pPr>
              <w:spacing w:after="0"/>
              <w:jc w:val="center"/>
              <w:rPr>
                <w:rFonts w:cs="B Titr"/>
                <w:sz w:val="28"/>
                <w:szCs w:val="28"/>
                <w:rtl/>
              </w:rPr>
            </w:pPr>
            <w:r>
              <w:rPr>
                <w:rFonts w:cs="B Titr" w:hint="cs"/>
                <w:sz w:val="28"/>
                <w:szCs w:val="28"/>
                <w:rtl/>
              </w:rPr>
              <w:t>16</w:t>
            </w:r>
          </w:p>
        </w:tc>
        <w:tc>
          <w:tcPr>
            <w:tcW w:w="900" w:type="dxa"/>
          </w:tcPr>
          <w:p w:rsidR="008E071A" w:rsidRDefault="008E071A" w:rsidP="008E071A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10" w:type="dxa"/>
          </w:tcPr>
          <w:p w:rsidR="008E071A" w:rsidRDefault="008E071A" w:rsidP="008E071A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</w:tcPr>
          <w:p w:rsidR="008E071A" w:rsidRDefault="008E071A" w:rsidP="008E071A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F44B23" w:rsidRPr="008567BF" w:rsidTr="00752525">
        <w:trPr>
          <w:trHeight w:val="818"/>
        </w:trPr>
        <w:tc>
          <w:tcPr>
            <w:tcW w:w="11511" w:type="dxa"/>
            <w:gridSpan w:val="8"/>
          </w:tcPr>
          <w:p w:rsidR="00F44B23" w:rsidRDefault="00F44B23" w:rsidP="00F44B23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 w:rsidRPr="00BD5327">
              <w:rPr>
                <w:rFonts w:cs="B Nazanin"/>
                <w:sz w:val="20"/>
                <w:szCs w:val="20"/>
                <w:rtl/>
              </w:rPr>
              <w:t>جمع امت</w:t>
            </w:r>
            <w:r w:rsidRPr="00BD5327">
              <w:rPr>
                <w:rFonts w:cs="B Nazanin" w:hint="cs"/>
                <w:sz w:val="20"/>
                <w:szCs w:val="20"/>
                <w:rtl/>
              </w:rPr>
              <w:t>ی</w:t>
            </w:r>
            <w:r w:rsidRPr="00BD5327">
              <w:rPr>
                <w:rFonts w:cs="B Nazanin" w:hint="eastAsia"/>
                <w:sz w:val="20"/>
                <w:szCs w:val="20"/>
                <w:rtl/>
              </w:rPr>
              <w:t>از</w:t>
            </w:r>
            <w:r w:rsidRPr="00BD5327">
              <w:rPr>
                <w:rFonts w:cs="B Nazanin"/>
                <w:sz w:val="20"/>
                <w:szCs w:val="20"/>
                <w:rtl/>
              </w:rPr>
              <w:t xml:space="preserve"> با ضر</w:t>
            </w:r>
            <w:r w:rsidRPr="00BD5327">
              <w:rPr>
                <w:rFonts w:cs="B Nazanin" w:hint="cs"/>
                <w:sz w:val="20"/>
                <w:szCs w:val="20"/>
                <w:rtl/>
              </w:rPr>
              <w:t>ی</w:t>
            </w:r>
            <w:r w:rsidRPr="00BD5327">
              <w:rPr>
                <w:rFonts w:cs="B Nazanin" w:hint="eastAsia"/>
                <w:sz w:val="20"/>
                <w:szCs w:val="20"/>
                <w:rtl/>
              </w:rPr>
              <w:t>ب</w:t>
            </w:r>
            <w:r w:rsidRPr="00BD5327">
              <w:rPr>
                <w:rFonts w:cs="B Nazanin"/>
                <w:sz w:val="20"/>
                <w:szCs w:val="20"/>
                <w:rtl/>
              </w:rPr>
              <w:t xml:space="preserve"> : </w:t>
            </w:r>
            <w:r>
              <w:rPr>
                <w:rFonts w:cs="B Nazanin"/>
                <w:sz w:val="20"/>
                <w:szCs w:val="20"/>
              </w:rPr>
              <w:t>28</w:t>
            </w:r>
            <w:r w:rsidRPr="00BD5327">
              <w:rPr>
                <w:rFonts w:cs="B Nazanin"/>
                <w:sz w:val="20"/>
                <w:szCs w:val="20"/>
                <w:rtl/>
              </w:rPr>
              <w:t xml:space="preserve">                  جمع امت</w:t>
            </w:r>
            <w:r w:rsidRPr="00BD5327">
              <w:rPr>
                <w:rFonts w:cs="B Nazanin" w:hint="cs"/>
                <w:sz w:val="20"/>
                <w:szCs w:val="20"/>
                <w:rtl/>
              </w:rPr>
              <w:t>ی</w:t>
            </w:r>
            <w:r w:rsidRPr="00BD5327">
              <w:rPr>
                <w:rFonts w:cs="B Nazanin" w:hint="eastAsia"/>
                <w:sz w:val="20"/>
                <w:szCs w:val="20"/>
                <w:rtl/>
              </w:rPr>
              <w:t>از</w:t>
            </w:r>
            <w:r w:rsidRPr="00BD5327">
              <w:rPr>
                <w:rFonts w:cs="B Nazanin"/>
                <w:sz w:val="20"/>
                <w:szCs w:val="20"/>
                <w:rtl/>
              </w:rPr>
              <w:t xml:space="preserve"> مکتسبه باضر</w:t>
            </w:r>
            <w:r w:rsidRPr="00BD5327">
              <w:rPr>
                <w:rFonts w:cs="B Nazanin" w:hint="cs"/>
                <w:sz w:val="20"/>
                <w:szCs w:val="20"/>
                <w:rtl/>
              </w:rPr>
              <w:t>ی</w:t>
            </w:r>
            <w:r w:rsidRPr="00BD5327">
              <w:rPr>
                <w:rFonts w:cs="B Nazanin" w:hint="eastAsia"/>
                <w:sz w:val="20"/>
                <w:szCs w:val="20"/>
                <w:rtl/>
              </w:rPr>
              <w:t>ب</w:t>
            </w:r>
            <w:r w:rsidRPr="00BD5327">
              <w:rPr>
                <w:rFonts w:cs="B Nazanin"/>
                <w:sz w:val="20"/>
                <w:szCs w:val="20"/>
                <w:rtl/>
              </w:rPr>
              <w:t xml:space="preserve"> :  ................                                              درصد امت</w:t>
            </w:r>
            <w:r w:rsidRPr="00BD5327">
              <w:rPr>
                <w:rFonts w:cs="B Nazanin" w:hint="cs"/>
                <w:sz w:val="20"/>
                <w:szCs w:val="20"/>
                <w:rtl/>
              </w:rPr>
              <w:t>ی</w:t>
            </w:r>
            <w:r w:rsidRPr="00BD5327">
              <w:rPr>
                <w:rFonts w:cs="B Nazanin" w:hint="eastAsia"/>
                <w:sz w:val="20"/>
                <w:szCs w:val="20"/>
                <w:rtl/>
              </w:rPr>
              <w:t>از</w:t>
            </w:r>
            <w:r w:rsidRPr="00BD5327">
              <w:rPr>
                <w:rFonts w:cs="B Nazanin"/>
                <w:sz w:val="20"/>
                <w:szCs w:val="20"/>
                <w:rtl/>
              </w:rPr>
              <w:t xml:space="preserve"> مکتسبه : ......................</w:t>
            </w:r>
          </w:p>
        </w:tc>
      </w:tr>
    </w:tbl>
    <w:p w:rsidR="00BD5327" w:rsidRDefault="00BD5327" w:rsidP="00B378B1">
      <w:pPr>
        <w:rPr>
          <w:lang w:bidi="fa-IR"/>
        </w:rPr>
      </w:pPr>
    </w:p>
    <w:p w:rsidR="00F44B23" w:rsidRDefault="00F44B23" w:rsidP="00B378B1">
      <w:pPr>
        <w:rPr>
          <w:lang w:bidi="fa-IR"/>
        </w:rPr>
      </w:pPr>
    </w:p>
    <w:p w:rsidR="00F44B23" w:rsidRDefault="00F44B23" w:rsidP="00B378B1">
      <w:pPr>
        <w:rPr>
          <w:lang w:bidi="fa-IR"/>
        </w:rPr>
      </w:pPr>
    </w:p>
    <w:p w:rsidR="00F44B23" w:rsidRDefault="00F44B23" w:rsidP="00B378B1">
      <w:pPr>
        <w:rPr>
          <w:lang w:bidi="fa-IR"/>
        </w:rPr>
      </w:pPr>
    </w:p>
    <w:p w:rsidR="00F44B23" w:rsidRDefault="00F44B23" w:rsidP="00B378B1">
      <w:pPr>
        <w:rPr>
          <w:lang w:bidi="fa-IR"/>
        </w:rPr>
      </w:pPr>
    </w:p>
    <w:p w:rsidR="00F44B23" w:rsidRDefault="00F44B23" w:rsidP="00B378B1">
      <w:pPr>
        <w:rPr>
          <w:lang w:bidi="fa-IR"/>
        </w:rPr>
      </w:pPr>
    </w:p>
    <w:p w:rsidR="00F44B23" w:rsidRDefault="00F44B23" w:rsidP="00B378B1">
      <w:pPr>
        <w:rPr>
          <w:lang w:bidi="fa-IR"/>
        </w:rPr>
      </w:pPr>
    </w:p>
    <w:p w:rsidR="00F44B23" w:rsidRDefault="00F44B23" w:rsidP="00B378B1">
      <w:pPr>
        <w:rPr>
          <w:lang w:bidi="fa-IR"/>
        </w:rPr>
      </w:pPr>
    </w:p>
    <w:p w:rsidR="00F44B23" w:rsidRDefault="00F44B23" w:rsidP="00B378B1">
      <w:pPr>
        <w:rPr>
          <w:lang w:bidi="fa-IR"/>
        </w:rPr>
      </w:pPr>
    </w:p>
    <w:p w:rsidR="00F44B23" w:rsidRDefault="00F44B23" w:rsidP="00B378B1">
      <w:pPr>
        <w:rPr>
          <w:lang w:bidi="fa-IR"/>
        </w:rPr>
      </w:pPr>
    </w:p>
    <w:p w:rsidR="00F44B23" w:rsidRDefault="00F44B23" w:rsidP="00F44B23">
      <w:pPr>
        <w:spacing w:line="240" w:lineRule="auto"/>
        <w:ind w:left="-541"/>
        <w:jc w:val="center"/>
        <w:rPr>
          <w:rFonts w:cs="B Nazanin"/>
          <w:b/>
          <w:bCs/>
          <w:sz w:val="28"/>
          <w:szCs w:val="28"/>
          <w:rtl/>
          <w:lang w:bidi="fa-IR"/>
        </w:rPr>
      </w:pPr>
      <w:r w:rsidRPr="00E12F90">
        <w:rPr>
          <w:rFonts w:cs="B Nazanin" w:hint="cs"/>
          <w:b/>
          <w:bCs/>
          <w:sz w:val="28"/>
          <w:szCs w:val="28"/>
          <w:highlight w:val="yellow"/>
          <w:rtl/>
          <w:lang w:bidi="fa-IR"/>
        </w:rPr>
        <w:lastRenderedPageBreak/>
        <w:t xml:space="preserve">ابزار پایش برنامه های </w:t>
      </w:r>
      <w:r>
        <w:rPr>
          <w:rFonts w:cs="B Nazanin" w:hint="cs"/>
          <w:b/>
          <w:bCs/>
          <w:sz w:val="28"/>
          <w:szCs w:val="28"/>
          <w:highlight w:val="yellow"/>
          <w:rtl/>
          <w:lang w:bidi="fa-IR"/>
        </w:rPr>
        <w:t>بهبود تغذیه</w:t>
      </w:r>
      <w:r w:rsidRPr="00BD5327">
        <w:rPr>
          <w:rFonts w:cs="B Nazanin" w:hint="cs"/>
          <w:b/>
          <w:bCs/>
          <w:sz w:val="28"/>
          <w:szCs w:val="28"/>
          <w:highlight w:val="yellow"/>
          <w:rtl/>
          <w:lang w:bidi="fa-IR"/>
        </w:rPr>
        <w:t xml:space="preserve"> </w:t>
      </w:r>
      <w:r w:rsidRPr="00BD5327">
        <w:rPr>
          <w:rFonts w:ascii="Times New Roman" w:hAnsi="Times New Roman" w:cs="Times New Roman" w:hint="cs"/>
          <w:b/>
          <w:bCs/>
          <w:sz w:val="28"/>
          <w:szCs w:val="28"/>
          <w:highlight w:val="yellow"/>
          <w:rtl/>
          <w:lang w:bidi="fa-IR"/>
        </w:rPr>
        <w:t>–</w:t>
      </w:r>
      <w:r w:rsidRPr="00BD5327">
        <w:rPr>
          <w:rFonts w:cs="B Nazanin" w:hint="cs"/>
          <w:b/>
          <w:bCs/>
          <w:sz w:val="28"/>
          <w:szCs w:val="28"/>
          <w:highlight w:val="yellow"/>
          <w:rtl/>
          <w:lang w:bidi="fa-IR"/>
        </w:rPr>
        <w:t xml:space="preserve"> پزشک</w:t>
      </w:r>
      <w:r w:rsidRPr="007E1C46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</w:p>
    <w:p w:rsidR="00F44B23" w:rsidRPr="00ED4108" w:rsidRDefault="00F44B23" w:rsidP="00F44B23">
      <w:pPr>
        <w:tabs>
          <w:tab w:val="center" w:pos="4513"/>
          <w:tab w:val="right" w:pos="9026"/>
        </w:tabs>
        <w:spacing w:after="0" w:line="240" w:lineRule="auto"/>
        <w:jc w:val="center"/>
        <w:rPr>
          <w:rFonts w:asciiTheme="minorHAnsi" w:eastAsiaTheme="minorHAnsi" w:hAnsiTheme="minorHAnsi" w:cs="B Nazanin"/>
          <w:b/>
          <w:bCs/>
          <w:rtl/>
          <w:lang w:bidi="fa-IR"/>
        </w:rPr>
      </w:pPr>
      <w:r w:rsidRPr="00ED4108">
        <w:rPr>
          <w:rFonts w:asciiTheme="minorHAnsi" w:eastAsiaTheme="minorHAnsi" w:hAnsiTheme="minorHAnsi" w:cs="B Nazanin" w:hint="cs"/>
          <w:b/>
          <w:bCs/>
          <w:rtl/>
          <w:lang w:bidi="fa-IR"/>
        </w:rPr>
        <w:t>نام شهرستان..................نام مرکز/ پایگاه/ خانه بهداشت..............نام پایش شوندگان: ............نام پایشگران...........  تاریخ پایش................</w:t>
      </w:r>
    </w:p>
    <w:tbl>
      <w:tblPr>
        <w:tblStyle w:val="TableGrid"/>
        <w:bidiVisual/>
        <w:tblW w:w="11511" w:type="dxa"/>
        <w:tblInd w:w="-1174" w:type="dxa"/>
        <w:tblLayout w:type="fixed"/>
        <w:tblLook w:val="04A0" w:firstRow="1" w:lastRow="0" w:firstColumn="1" w:lastColumn="0" w:noHBand="0" w:noVBand="1"/>
      </w:tblPr>
      <w:tblGrid>
        <w:gridCol w:w="532"/>
        <w:gridCol w:w="3601"/>
        <w:gridCol w:w="3690"/>
        <w:gridCol w:w="546"/>
        <w:gridCol w:w="540"/>
        <w:gridCol w:w="900"/>
        <w:gridCol w:w="810"/>
        <w:gridCol w:w="892"/>
      </w:tblGrid>
      <w:tr w:rsidR="00F44B23" w:rsidRPr="008567BF" w:rsidTr="00BE172D">
        <w:trPr>
          <w:trHeight w:val="323"/>
        </w:trPr>
        <w:tc>
          <w:tcPr>
            <w:tcW w:w="532" w:type="dxa"/>
            <w:vMerge w:val="restart"/>
            <w:textDirection w:val="btLr"/>
            <w:vAlign w:val="center"/>
          </w:tcPr>
          <w:p w:rsidR="00F44B23" w:rsidRPr="007A6A21" w:rsidRDefault="00F44B23" w:rsidP="00752525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 w:rsidRPr="007A6A21">
              <w:rPr>
                <w:rFonts w:cs="B Titr" w:hint="cs"/>
                <w:sz w:val="24"/>
                <w:szCs w:val="24"/>
                <w:rtl/>
              </w:rPr>
              <w:t>ردیف</w:t>
            </w:r>
          </w:p>
        </w:tc>
        <w:tc>
          <w:tcPr>
            <w:tcW w:w="3601" w:type="dxa"/>
            <w:vMerge w:val="restart"/>
            <w:vAlign w:val="center"/>
          </w:tcPr>
          <w:p w:rsidR="00F44B23" w:rsidRPr="007A6A21" w:rsidRDefault="00F44B23" w:rsidP="00752525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 w:rsidRPr="007A6A21">
              <w:rPr>
                <w:rFonts w:cs="B Titr" w:hint="cs"/>
                <w:sz w:val="24"/>
                <w:szCs w:val="24"/>
                <w:rtl/>
              </w:rPr>
              <w:t>س</w:t>
            </w:r>
            <w:r>
              <w:rPr>
                <w:rFonts w:cs="B Titr" w:hint="cs"/>
                <w:sz w:val="24"/>
                <w:szCs w:val="24"/>
                <w:rtl/>
              </w:rPr>
              <w:t>ؤ</w:t>
            </w:r>
            <w:r w:rsidRPr="007A6A21">
              <w:rPr>
                <w:rFonts w:cs="B Titr" w:hint="cs"/>
                <w:sz w:val="24"/>
                <w:szCs w:val="24"/>
                <w:rtl/>
              </w:rPr>
              <w:t>ال/ انتظار</w:t>
            </w:r>
          </w:p>
        </w:tc>
        <w:tc>
          <w:tcPr>
            <w:tcW w:w="3690" w:type="dxa"/>
            <w:vMerge w:val="restart"/>
            <w:vAlign w:val="center"/>
          </w:tcPr>
          <w:p w:rsidR="00F44B23" w:rsidRPr="007A6A21" w:rsidRDefault="00F44B23" w:rsidP="00752525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 w:rsidRPr="007A6A21">
              <w:rPr>
                <w:rFonts w:cs="B Titr" w:hint="cs"/>
                <w:sz w:val="24"/>
                <w:szCs w:val="24"/>
                <w:rtl/>
              </w:rPr>
              <w:t>توضیحات</w:t>
            </w:r>
          </w:p>
        </w:tc>
        <w:tc>
          <w:tcPr>
            <w:tcW w:w="546" w:type="dxa"/>
            <w:vMerge w:val="restart"/>
            <w:textDirection w:val="btLr"/>
            <w:vAlign w:val="center"/>
          </w:tcPr>
          <w:p w:rsidR="00F44B23" w:rsidRPr="00274DBF" w:rsidRDefault="00F44B23" w:rsidP="00752525">
            <w:pPr>
              <w:spacing w:after="0" w:line="240" w:lineRule="auto"/>
              <w:ind w:left="113" w:right="113"/>
              <w:jc w:val="center"/>
              <w:rPr>
                <w:rFonts w:cs="B Titr"/>
                <w:sz w:val="20"/>
                <w:szCs w:val="20"/>
                <w:rtl/>
              </w:rPr>
            </w:pPr>
            <w:r>
              <w:rPr>
                <w:rFonts w:cs="B Titr" w:hint="cs"/>
                <w:sz w:val="20"/>
                <w:szCs w:val="20"/>
                <w:rtl/>
              </w:rPr>
              <w:t>ضریب</w:t>
            </w:r>
          </w:p>
        </w:tc>
        <w:tc>
          <w:tcPr>
            <w:tcW w:w="540" w:type="dxa"/>
            <w:vMerge w:val="restart"/>
            <w:textDirection w:val="btLr"/>
            <w:vAlign w:val="center"/>
          </w:tcPr>
          <w:p w:rsidR="00F44B23" w:rsidRPr="00AF7D8E" w:rsidRDefault="00F44B23" w:rsidP="00752525">
            <w:pPr>
              <w:spacing w:after="0" w:line="240" w:lineRule="auto"/>
              <w:ind w:left="113" w:right="113"/>
              <w:jc w:val="center"/>
              <w:rPr>
                <w:rFonts w:cs="B Titr"/>
                <w:sz w:val="16"/>
                <w:szCs w:val="16"/>
                <w:rtl/>
              </w:rPr>
            </w:pPr>
            <w:r w:rsidRPr="00AF7D8E">
              <w:rPr>
                <w:rFonts w:cs="B Titr"/>
                <w:sz w:val="16"/>
                <w:szCs w:val="16"/>
                <w:rtl/>
              </w:rPr>
              <w:t>سقف امت</w:t>
            </w:r>
            <w:r w:rsidRPr="00AF7D8E">
              <w:rPr>
                <w:rFonts w:cs="B Titr" w:hint="cs"/>
                <w:sz w:val="16"/>
                <w:szCs w:val="16"/>
                <w:rtl/>
              </w:rPr>
              <w:t>ی</w:t>
            </w:r>
            <w:r w:rsidRPr="00AF7D8E">
              <w:rPr>
                <w:rFonts w:cs="B Titr" w:hint="eastAsia"/>
                <w:sz w:val="16"/>
                <w:szCs w:val="16"/>
                <w:rtl/>
              </w:rPr>
              <w:t>از</w:t>
            </w:r>
          </w:p>
        </w:tc>
        <w:tc>
          <w:tcPr>
            <w:tcW w:w="2602" w:type="dxa"/>
            <w:gridSpan w:val="3"/>
          </w:tcPr>
          <w:p w:rsidR="00F44B23" w:rsidRPr="007A6A21" w:rsidRDefault="00F44B23" w:rsidP="00752525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 w:rsidRPr="007A6A21">
              <w:rPr>
                <w:rFonts w:cs="B Titr" w:hint="cs"/>
                <w:sz w:val="24"/>
                <w:szCs w:val="24"/>
                <w:rtl/>
              </w:rPr>
              <w:t xml:space="preserve">امتیاز مکتسبه </w:t>
            </w:r>
          </w:p>
        </w:tc>
      </w:tr>
      <w:tr w:rsidR="00F44B23" w:rsidRPr="008567BF" w:rsidTr="00BE172D">
        <w:trPr>
          <w:trHeight w:val="818"/>
        </w:trPr>
        <w:tc>
          <w:tcPr>
            <w:tcW w:w="532" w:type="dxa"/>
            <w:vMerge/>
          </w:tcPr>
          <w:p w:rsidR="00F44B23" w:rsidRPr="008567BF" w:rsidRDefault="00F44B23" w:rsidP="00752525">
            <w:pPr>
              <w:jc w:val="center"/>
              <w:rPr>
                <w:rFonts w:cs="B Nazanin"/>
                <w:rtl/>
              </w:rPr>
            </w:pPr>
          </w:p>
        </w:tc>
        <w:tc>
          <w:tcPr>
            <w:tcW w:w="3601" w:type="dxa"/>
            <w:vMerge/>
          </w:tcPr>
          <w:p w:rsidR="00F44B23" w:rsidRPr="008567BF" w:rsidRDefault="00F44B23" w:rsidP="00752525">
            <w:pPr>
              <w:spacing w:line="240" w:lineRule="auto"/>
              <w:jc w:val="center"/>
              <w:rPr>
                <w:rFonts w:cs="B Nazanin"/>
                <w:rtl/>
              </w:rPr>
            </w:pPr>
          </w:p>
        </w:tc>
        <w:tc>
          <w:tcPr>
            <w:tcW w:w="3690" w:type="dxa"/>
            <w:vMerge/>
          </w:tcPr>
          <w:p w:rsidR="00F44B23" w:rsidRDefault="00F44B23" w:rsidP="00752525">
            <w:pPr>
              <w:spacing w:line="240" w:lineRule="auto"/>
              <w:jc w:val="center"/>
              <w:rPr>
                <w:rFonts w:cs="B Nazanin"/>
                <w:rtl/>
              </w:rPr>
            </w:pPr>
          </w:p>
        </w:tc>
        <w:tc>
          <w:tcPr>
            <w:tcW w:w="546" w:type="dxa"/>
            <w:vMerge/>
          </w:tcPr>
          <w:p w:rsidR="00F44B23" w:rsidRPr="008567BF" w:rsidRDefault="00F44B23" w:rsidP="00752525">
            <w:pPr>
              <w:spacing w:line="240" w:lineRule="auto"/>
              <w:jc w:val="center"/>
              <w:rPr>
                <w:rFonts w:cs="B Nazanin"/>
                <w:rtl/>
              </w:rPr>
            </w:pPr>
          </w:p>
        </w:tc>
        <w:tc>
          <w:tcPr>
            <w:tcW w:w="540" w:type="dxa"/>
            <w:vMerge/>
          </w:tcPr>
          <w:p w:rsidR="00F44B23" w:rsidRPr="008567BF" w:rsidRDefault="00F44B23" w:rsidP="00752525">
            <w:pPr>
              <w:spacing w:line="240" w:lineRule="auto"/>
              <w:jc w:val="center"/>
              <w:rPr>
                <w:rFonts w:cs="B Nazanin"/>
                <w:rtl/>
              </w:rPr>
            </w:pPr>
          </w:p>
        </w:tc>
        <w:tc>
          <w:tcPr>
            <w:tcW w:w="900" w:type="dxa"/>
          </w:tcPr>
          <w:p w:rsidR="00F44B23" w:rsidRPr="00961A81" w:rsidRDefault="00F44B23" w:rsidP="00752525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>پزشک ....</w:t>
            </w:r>
          </w:p>
        </w:tc>
        <w:tc>
          <w:tcPr>
            <w:tcW w:w="810" w:type="dxa"/>
          </w:tcPr>
          <w:p w:rsidR="00F44B23" w:rsidRPr="00961A81" w:rsidRDefault="00F44B23" w:rsidP="00752525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>پزشک....</w:t>
            </w:r>
          </w:p>
        </w:tc>
        <w:tc>
          <w:tcPr>
            <w:tcW w:w="892" w:type="dxa"/>
          </w:tcPr>
          <w:p w:rsidR="00F44B23" w:rsidRPr="00961A81" w:rsidRDefault="00F44B23" w:rsidP="00752525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>پزشک...</w:t>
            </w:r>
          </w:p>
        </w:tc>
      </w:tr>
      <w:tr w:rsidR="00F44B23" w:rsidRPr="008567BF" w:rsidTr="00BE172D">
        <w:trPr>
          <w:trHeight w:val="818"/>
        </w:trPr>
        <w:tc>
          <w:tcPr>
            <w:tcW w:w="532" w:type="dxa"/>
            <w:vAlign w:val="center"/>
          </w:tcPr>
          <w:p w:rsidR="00F44B23" w:rsidRPr="008567BF" w:rsidRDefault="00F44B23" w:rsidP="00F44B23">
            <w:pPr>
              <w:spacing w:after="0"/>
              <w:jc w:val="center"/>
              <w:rPr>
                <w:rFonts w:cs="B Nazanin"/>
                <w:rtl/>
              </w:rPr>
            </w:pPr>
            <w:r>
              <w:rPr>
                <w:rFonts w:cs="B Nazanin" w:hint="cs"/>
                <w:rtl/>
              </w:rPr>
              <w:t>1</w:t>
            </w:r>
          </w:p>
        </w:tc>
        <w:tc>
          <w:tcPr>
            <w:tcW w:w="3601" w:type="dxa"/>
            <w:shd w:val="clear" w:color="auto" w:fill="auto"/>
            <w:vAlign w:val="center"/>
          </w:tcPr>
          <w:p w:rsidR="00F44B23" w:rsidRPr="00F44B23" w:rsidRDefault="00F44B23" w:rsidP="00F44B23">
            <w:pPr>
              <w:pStyle w:val="ListParagraph"/>
              <w:ind w:left="0"/>
              <w:rPr>
                <w:rFonts w:cs="B Nazanin"/>
                <w:rtl/>
              </w:rPr>
            </w:pPr>
            <w:r w:rsidRPr="00F44B23">
              <w:rPr>
                <w:rFonts w:cs="B Nazanin" w:hint="cs"/>
                <w:rtl/>
              </w:rPr>
              <w:t xml:space="preserve">به منظور بهبود وضعیت موجود شاخص های تغذیه ای مرکز خدمات جامع سلامت تحت پوشش خود (به تفکیک گروههای سنی) با همراهی تیم سلامت برنامه ریزی نموده است. شاخص های تغذیه : نوجوان </w:t>
            </w:r>
            <w:r w:rsidRPr="00F44B23">
              <w:rPr>
                <w:rFonts w:cs="B Nazanin" w:hint="cs"/>
              </w:rPr>
              <w:sym w:font="Wingdings 2" w:char="F099"/>
            </w:r>
            <w:r w:rsidRPr="00F44B23">
              <w:rPr>
                <w:rFonts w:cs="B Nazanin" w:hint="cs"/>
                <w:rtl/>
              </w:rPr>
              <w:t xml:space="preserve"> جوان </w:t>
            </w:r>
            <w:r w:rsidRPr="00F44B23">
              <w:rPr>
                <w:rFonts w:cs="B Nazanin" w:hint="cs"/>
              </w:rPr>
              <w:sym w:font="Wingdings 2" w:char="F099"/>
            </w:r>
            <w:r w:rsidRPr="00F44B23">
              <w:rPr>
                <w:rFonts w:cs="B Nazanin" w:hint="cs"/>
                <w:rtl/>
              </w:rPr>
              <w:t xml:space="preserve"> میانسال </w:t>
            </w:r>
            <w:r w:rsidRPr="00F44B23">
              <w:rPr>
                <w:rFonts w:cs="B Nazanin" w:hint="cs"/>
              </w:rPr>
              <w:sym w:font="Wingdings 2" w:char="F099"/>
            </w:r>
            <w:r w:rsidRPr="00F44B23">
              <w:rPr>
                <w:rFonts w:cs="B Nazanin" w:hint="cs"/>
                <w:rtl/>
              </w:rPr>
              <w:t xml:space="preserve"> سالمند </w:t>
            </w:r>
            <w:r w:rsidRPr="00F44B23">
              <w:rPr>
                <w:rFonts w:cs="B Nazanin" w:hint="cs"/>
              </w:rPr>
              <w:sym w:font="Wingdings 2" w:char="F099"/>
            </w:r>
            <w:r w:rsidRPr="00F44B23">
              <w:rPr>
                <w:rFonts w:cs="B Nazanin" w:hint="cs"/>
                <w:rtl/>
              </w:rPr>
              <w:t xml:space="preserve"> )</w:t>
            </w:r>
          </w:p>
        </w:tc>
        <w:tc>
          <w:tcPr>
            <w:tcW w:w="3690" w:type="dxa"/>
            <w:shd w:val="clear" w:color="auto" w:fill="auto"/>
            <w:vAlign w:val="center"/>
          </w:tcPr>
          <w:p w:rsidR="00F44B23" w:rsidRPr="00F063D4" w:rsidRDefault="00F44B23" w:rsidP="00F44B23">
            <w:pPr>
              <w:pStyle w:val="ListParagraph"/>
              <w:spacing w:after="0" w:line="240" w:lineRule="auto"/>
              <w:ind w:left="0"/>
              <w:rPr>
                <w:rFonts w:cs="B Nazanin"/>
                <w:rtl/>
              </w:rPr>
            </w:pPr>
            <w:r w:rsidRPr="00F063D4">
              <w:rPr>
                <w:rFonts w:cs="B Nazanin" w:hint="cs"/>
              </w:rPr>
              <w:sym w:font="Wingdings 2" w:char="F02A"/>
            </w:r>
            <w:r w:rsidRPr="00F063D4">
              <w:rPr>
                <w:rFonts w:cs="B Nazanin" w:hint="cs"/>
                <w:rtl/>
              </w:rPr>
              <w:t xml:space="preserve"> برنامه ریزی برای شاخص های 4 گروه سنی  (4)</w:t>
            </w:r>
          </w:p>
          <w:p w:rsidR="00F44B23" w:rsidRPr="00F063D4" w:rsidRDefault="00F44B23" w:rsidP="00F44B23">
            <w:pPr>
              <w:pStyle w:val="ListParagraph"/>
              <w:spacing w:after="0" w:line="240" w:lineRule="auto"/>
              <w:ind w:left="0"/>
              <w:rPr>
                <w:rFonts w:cs="B Nazanin"/>
                <w:rtl/>
              </w:rPr>
            </w:pPr>
            <w:r w:rsidRPr="00F063D4">
              <w:rPr>
                <w:rFonts w:cs="B Nazanin" w:hint="cs"/>
              </w:rPr>
              <w:sym w:font="Wingdings 2" w:char="F02A"/>
            </w:r>
            <w:r w:rsidRPr="00F063D4">
              <w:rPr>
                <w:rFonts w:cs="B Nazanin" w:hint="cs"/>
                <w:rtl/>
              </w:rPr>
              <w:t xml:space="preserve"> برنامه ریزی برای شاخص های 3 گروه سنی  (3)</w:t>
            </w:r>
          </w:p>
          <w:p w:rsidR="00F44B23" w:rsidRPr="00F063D4" w:rsidRDefault="00F44B23" w:rsidP="00F44B23">
            <w:pPr>
              <w:pStyle w:val="ListParagraph"/>
              <w:spacing w:after="0" w:line="240" w:lineRule="auto"/>
              <w:ind w:left="0"/>
              <w:rPr>
                <w:rFonts w:cs="B Nazanin"/>
                <w:rtl/>
              </w:rPr>
            </w:pPr>
            <w:r w:rsidRPr="00F063D4">
              <w:rPr>
                <w:rFonts w:cs="B Nazanin" w:hint="cs"/>
              </w:rPr>
              <w:sym w:font="Wingdings 2" w:char="F02A"/>
            </w:r>
            <w:r w:rsidRPr="00F063D4">
              <w:rPr>
                <w:rFonts w:cs="B Nazanin" w:hint="cs"/>
                <w:rtl/>
              </w:rPr>
              <w:t xml:space="preserve"> برنامه ریزی برای شاخص های2 گروه سنی  (2)</w:t>
            </w:r>
          </w:p>
          <w:p w:rsidR="00F44B23" w:rsidRPr="00F063D4" w:rsidRDefault="00F44B23" w:rsidP="00F44B23">
            <w:pPr>
              <w:spacing w:after="0" w:line="240" w:lineRule="auto"/>
              <w:jc w:val="both"/>
              <w:rPr>
                <w:rFonts w:cs="B Nazanin"/>
                <w:rtl/>
              </w:rPr>
            </w:pPr>
            <w:r w:rsidRPr="00F063D4">
              <w:rPr>
                <w:rFonts w:cs="B Nazanin" w:hint="cs"/>
              </w:rPr>
              <w:sym w:font="Wingdings 2" w:char="F02A"/>
            </w:r>
            <w:r w:rsidRPr="00F063D4">
              <w:rPr>
                <w:rFonts w:cs="B Nazanin" w:hint="cs"/>
                <w:rtl/>
              </w:rPr>
              <w:t xml:space="preserve"> برنامه ریزی برای شاخص های 1 گروه سنی  (1)</w:t>
            </w:r>
          </w:p>
          <w:p w:rsidR="00F44B23" w:rsidRPr="00F063D4" w:rsidRDefault="00F44B23" w:rsidP="00F44B23">
            <w:pPr>
              <w:spacing w:after="0" w:line="240" w:lineRule="auto"/>
              <w:jc w:val="both"/>
              <w:rPr>
                <w:rFonts w:ascii="Times New Roman" w:eastAsia="Times New Roman" w:hAnsi="Times New Roman" w:cs="2  Nazanin"/>
                <w:rtl/>
              </w:rPr>
            </w:pPr>
            <w:r w:rsidRPr="00F063D4">
              <w:rPr>
                <w:rFonts w:cs="B Nazanin" w:hint="cs"/>
              </w:rPr>
              <w:sym w:font="Wingdings 2" w:char="F02A"/>
            </w:r>
            <w:r w:rsidRPr="00F063D4">
              <w:rPr>
                <w:rFonts w:cs="B Nazanin" w:hint="cs"/>
                <w:rtl/>
              </w:rPr>
              <w:t xml:space="preserve"> برای هیچیک از شاخص های گروه های سنی  برنامه</w:t>
            </w:r>
            <w:r>
              <w:rPr>
                <w:rFonts w:cs="B Nazanin" w:hint="cs"/>
                <w:rtl/>
              </w:rPr>
              <w:t>‌</w:t>
            </w:r>
            <w:r w:rsidRPr="00F063D4">
              <w:rPr>
                <w:rFonts w:cs="B Nazanin" w:hint="cs"/>
                <w:rtl/>
              </w:rPr>
              <w:t>ریزی نکرده است. (0)</w:t>
            </w:r>
          </w:p>
        </w:tc>
        <w:tc>
          <w:tcPr>
            <w:tcW w:w="546" w:type="dxa"/>
            <w:shd w:val="clear" w:color="auto" w:fill="auto"/>
            <w:vAlign w:val="center"/>
          </w:tcPr>
          <w:p w:rsidR="00F44B23" w:rsidRPr="00F063D4" w:rsidRDefault="00F44B23" w:rsidP="00F44B23">
            <w:pPr>
              <w:jc w:val="center"/>
              <w:rPr>
                <w:rFonts w:cs="B Titr"/>
                <w:sz w:val="28"/>
                <w:szCs w:val="28"/>
                <w:rtl/>
              </w:rPr>
            </w:pPr>
            <w:r>
              <w:rPr>
                <w:rFonts w:cs="B Titr" w:hint="cs"/>
                <w:sz w:val="28"/>
                <w:szCs w:val="28"/>
                <w:rtl/>
              </w:rPr>
              <w:t>1</w:t>
            </w:r>
          </w:p>
        </w:tc>
        <w:tc>
          <w:tcPr>
            <w:tcW w:w="540" w:type="dxa"/>
            <w:shd w:val="clear" w:color="auto" w:fill="auto"/>
            <w:vAlign w:val="center"/>
          </w:tcPr>
          <w:p w:rsidR="00F44B23" w:rsidRPr="00F063D4" w:rsidRDefault="00F44B23" w:rsidP="00F44B23">
            <w:pPr>
              <w:jc w:val="center"/>
              <w:rPr>
                <w:rFonts w:cs="B Titr"/>
                <w:sz w:val="28"/>
                <w:szCs w:val="28"/>
                <w:rtl/>
              </w:rPr>
            </w:pPr>
            <w:r>
              <w:rPr>
                <w:rFonts w:cs="B Titr" w:hint="cs"/>
                <w:sz w:val="28"/>
                <w:szCs w:val="28"/>
                <w:rtl/>
              </w:rPr>
              <w:t>4</w:t>
            </w:r>
          </w:p>
        </w:tc>
        <w:tc>
          <w:tcPr>
            <w:tcW w:w="900" w:type="dxa"/>
          </w:tcPr>
          <w:p w:rsidR="00F44B23" w:rsidRDefault="00F44B23" w:rsidP="00F44B23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10" w:type="dxa"/>
          </w:tcPr>
          <w:p w:rsidR="00F44B23" w:rsidRDefault="00F44B23" w:rsidP="00F44B23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</w:tcPr>
          <w:p w:rsidR="00F44B23" w:rsidRDefault="00F44B23" w:rsidP="00F44B23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F44B23" w:rsidRPr="008567BF" w:rsidTr="00BE172D">
        <w:trPr>
          <w:trHeight w:val="818"/>
        </w:trPr>
        <w:tc>
          <w:tcPr>
            <w:tcW w:w="532" w:type="dxa"/>
            <w:vAlign w:val="center"/>
          </w:tcPr>
          <w:p w:rsidR="00F44B23" w:rsidRDefault="00F44B23" w:rsidP="00F44B23">
            <w:pPr>
              <w:spacing w:after="0"/>
              <w:jc w:val="center"/>
              <w:rPr>
                <w:rFonts w:cs="B Nazanin"/>
              </w:rPr>
            </w:pPr>
            <w:r>
              <w:rPr>
                <w:rFonts w:cs="B Nazanin" w:hint="cs"/>
                <w:rtl/>
              </w:rPr>
              <w:t>2</w:t>
            </w:r>
          </w:p>
        </w:tc>
        <w:tc>
          <w:tcPr>
            <w:tcW w:w="3601" w:type="dxa"/>
            <w:shd w:val="clear" w:color="auto" w:fill="auto"/>
            <w:vAlign w:val="center"/>
          </w:tcPr>
          <w:p w:rsidR="00F44B23" w:rsidRPr="00F44B23" w:rsidRDefault="00F44B23" w:rsidP="00F44B23">
            <w:pPr>
              <w:pStyle w:val="ListParagraph"/>
              <w:spacing w:after="0"/>
              <w:ind w:left="0"/>
              <w:jc w:val="both"/>
              <w:rPr>
                <w:rFonts w:cs="B Nazanin"/>
                <w:rtl/>
              </w:rPr>
            </w:pPr>
            <w:r w:rsidRPr="00F44B23">
              <w:rPr>
                <w:rFonts w:cs="B Nazanin" w:hint="cs"/>
                <w:rtl/>
              </w:rPr>
              <w:t>مراقبت تغذیه ای گروه های سنی مختلف ارجاع شده را براساس آخرین بسته آموزشی و خدمتی تغذیه (ویژه پزشک) و دستورالعمل های تغذیه در مراقبت ها ا انجام داده است.( ارزیابی آنتروپومتریک و درصورت لزوم بالینی و  بیوشیمیائی)</w:t>
            </w:r>
            <w:r>
              <w:rPr>
                <w:rFonts w:cs="B Nazanin" w:hint="cs"/>
                <w:rtl/>
              </w:rPr>
              <w:t xml:space="preserve"> </w:t>
            </w:r>
            <w:r w:rsidRPr="00F44B23">
              <w:rPr>
                <w:rFonts w:cs="B Nazanin" w:hint="cs"/>
                <w:rtl/>
              </w:rPr>
              <w:t>( در زمان بازدید نحوه مراقبت تغذیه ای حداقل دو گروه سنی مشاهده شود و درصورت نبودن مراجعه کننده، موارد ثبتی مرتبط در سامانه سیب  بررسی شود)</w:t>
            </w:r>
          </w:p>
        </w:tc>
        <w:tc>
          <w:tcPr>
            <w:tcW w:w="3690" w:type="dxa"/>
            <w:shd w:val="clear" w:color="auto" w:fill="auto"/>
            <w:vAlign w:val="center"/>
          </w:tcPr>
          <w:p w:rsidR="00F44B23" w:rsidRDefault="00F44B23" w:rsidP="00F44B23">
            <w:pPr>
              <w:jc w:val="both"/>
              <w:rPr>
                <w:rFonts w:cs="B Nazanin"/>
                <w:rtl/>
              </w:rPr>
            </w:pPr>
            <w:r w:rsidRPr="00F063D4">
              <w:rPr>
                <w:rFonts w:cs="B Nazanin" w:hint="cs"/>
              </w:rPr>
              <w:sym w:font="Wingdings 2" w:char="F02A"/>
            </w:r>
            <w:r w:rsidRPr="00F063D4">
              <w:rPr>
                <w:rFonts w:cs="B Nazanin" w:hint="cs"/>
                <w:rtl/>
              </w:rPr>
              <w:t xml:space="preserve"> بلی (2)       </w:t>
            </w:r>
          </w:p>
          <w:p w:rsidR="00F44B23" w:rsidRDefault="00F44B23" w:rsidP="00F44B23">
            <w:pPr>
              <w:jc w:val="both"/>
              <w:rPr>
                <w:rFonts w:cs="B Nazanin"/>
                <w:rtl/>
              </w:rPr>
            </w:pPr>
            <w:r w:rsidRPr="00F063D4">
              <w:rPr>
                <w:rFonts w:cs="B Nazanin" w:hint="cs"/>
              </w:rPr>
              <w:sym w:font="Wingdings 2" w:char="F02A"/>
            </w:r>
            <w:r w:rsidRPr="00F063D4">
              <w:rPr>
                <w:rFonts w:cs="B Nazanin" w:hint="cs"/>
                <w:rtl/>
              </w:rPr>
              <w:t xml:space="preserve"> تا حدودی (1)     </w:t>
            </w:r>
          </w:p>
          <w:p w:rsidR="00F44B23" w:rsidRPr="00F063D4" w:rsidRDefault="00F44B23" w:rsidP="00F44B23">
            <w:pPr>
              <w:jc w:val="both"/>
              <w:rPr>
                <w:rFonts w:cs="B Nazanin"/>
              </w:rPr>
            </w:pPr>
            <w:r w:rsidRPr="00F063D4">
              <w:rPr>
                <w:rFonts w:cs="B Nazanin"/>
              </w:rPr>
              <w:sym w:font="Wingdings 2" w:char="F02A"/>
            </w:r>
            <w:r w:rsidRPr="00F063D4">
              <w:rPr>
                <w:rFonts w:cs="B Nazanin" w:hint="cs"/>
                <w:rtl/>
              </w:rPr>
              <w:t xml:space="preserve"> خیر (0)</w:t>
            </w:r>
          </w:p>
        </w:tc>
        <w:tc>
          <w:tcPr>
            <w:tcW w:w="546" w:type="dxa"/>
            <w:shd w:val="clear" w:color="auto" w:fill="auto"/>
            <w:vAlign w:val="center"/>
          </w:tcPr>
          <w:p w:rsidR="00F44B23" w:rsidRPr="00F063D4" w:rsidRDefault="00F44B23" w:rsidP="00F44B23">
            <w:pPr>
              <w:jc w:val="center"/>
              <w:rPr>
                <w:rFonts w:cs="B Titr"/>
                <w:sz w:val="28"/>
                <w:szCs w:val="28"/>
                <w:rtl/>
              </w:rPr>
            </w:pPr>
            <w:r w:rsidRPr="00F063D4">
              <w:rPr>
                <w:rFonts w:cs="B Titr" w:hint="cs"/>
                <w:sz w:val="28"/>
                <w:szCs w:val="28"/>
                <w:rtl/>
              </w:rPr>
              <w:t>1</w:t>
            </w:r>
          </w:p>
        </w:tc>
        <w:tc>
          <w:tcPr>
            <w:tcW w:w="540" w:type="dxa"/>
            <w:shd w:val="clear" w:color="auto" w:fill="auto"/>
            <w:vAlign w:val="center"/>
          </w:tcPr>
          <w:p w:rsidR="00F44B23" w:rsidRPr="00F063D4" w:rsidRDefault="00F44B23" w:rsidP="00F44B23">
            <w:pPr>
              <w:jc w:val="center"/>
              <w:rPr>
                <w:rFonts w:cs="B Titr"/>
                <w:sz w:val="28"/>
                <w:szCs w:val="28"/>
                <w:rtl/>
              </w:rPr>
            </w:pPr>
            <w:r w:rsidRPr="00F063D4">
              <w:rPr>
                <w:rFonts w:cs="B Titr" w:hint="cs"/>
                <w:sz w:val="28"/>
                <w:szCs w:val="28"/>
                <w:rtl/>
              </w:rPr>
              <w:t>2</w:t>
            </w:r>
          </w:p>
        </w:tc>
        <w:tc>
          <w:tcPr>
            <w:tcW w:w="900" w:type="dxa"/>
          </w:tcPr>
          <w:p w:rsidR="00F44B23" w:rsidRDefault="00F44B23" w:rsidP="00F44B23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10" w:type="dxa"/>
          </w:tcPr>
          <w:p w:rsidR="00F44B23" w:rsidRDefault="00F44B23" w:rsidP="00F44B23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</w:tcPr>
          <w:p w:rsidR="00F44B23" w:rsidRDefault="00F44B23" w:rsidP="00F44B23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F44B23" w:rsidRPr="008567BF" w:rsidTr="00BE172D">
        <w:trPr>
          <w:trHeight w:val="2672"/>
        </w:trPr>
        <w:tc>
          <w:tcPr>
            <w:tcW w:w="532" w:type="dxa"/>
            <w:vAlign w:val="center"/>
          </w:tcPr>
          <w:p w:rsidR="00F44B23" w:rsidRPr="008567BF" w:rsidRDefault="00F44B23" w:rsidP="00F44B23">
            <w:pPr>
              <w:spacing w:after="0"/>
              <w:jc w:val="center"/>
              <w:rPr>
                <w:rFonts w:cs="B Nazanin"/>
                <w:rtl/>
              </w:rPr>
            </w:pPr>
            <w:r>
              <w:rPr>
                <w:rFonts w:cs="B Nazanin" w:hint="cs"/>
                <w:rtl/>
              </w:rPr>
              <w:t>3</w:t>
            </w:r>
          </w:p>
        </w:tc>
        <w:tc>
          <w:tcPr>
            <w:tcW w:w="3601" w:type="dxa"/>
            <w:shd w:val="clear" w:color="auto" w:fill="auto"/>
            <w:vAlign w:val="center"/>
          </w:tcPr>
          <w:p w:rsidR="00F44B23" w:rsidRPr="00F44B23" w:rsidRDefault="00F44B23" w:rsidP="00F44B23">
            <w:pPr>
              <w:pStyle w:val="ListParagraph"/>
              <w:ind w:left="0"/>
              <w:jc w:val="both"/>
              <w:rPr>
                <w:rFonts w:cs="B Nazanin"/>
                <w:sz w:val="24"/>
                <w:szCs w:val="24"/>
                <w:rtl/>
              </w:rPr>
            </w:pPr>
            <w:r w:rsidRPr="00F44B23">
              <w:rPr>
                <w:rFonts w:cs="B Nazanin" w:hint="cs"/>
                <w:sz w:val="24"/>
                <w:szCs w:val="24"/>
                <w:rtl/>
              </w:rPr>
              <w:t>براساس آخرین بسته خدمتی تغذیه(ویژه پزشک)، افراد دریافت کننده مراقبت تغذیه ای را به کارشناس تغذیه ارجاع داده است.</w:t>
            </w:r>
          </w:p>
        </w:tc>
        <w:tc>
          <w:tcPr>
            <w:tcW w:w="3690" w:type="dxa"/>
            <w:shd w:val="clear" w:color="auto" w:fill="auto"/>
            <w:vAlign w:val="center"/>
          </w:tcPr>
          <w:p w:rsidR="00F44B23" w:rsidRPr="00F44B23" w:rsidRDefault="00F44B23" w:rsidP="00F44B23">
            <w:pPr>
              <w:pStyle w:val="ListParagraph"/>
              <w:ind w:left="0"/>
              <w:rPr>
                <w:rFonts w:cs="B Nazanin"/>
                <w:rtl/>
              </w:rPr>
            </w:pPr>
            <w:r w:rsidRPr="00F44B23">
              <w:rPr>
                <w:rFonts w:cs="B Nazanin" w:hint="cs"/>
                <w:rtl/>
              </w:rPr>
              <w:t>در بررسی تصادفی 1 خلاصه پرونده الکترونیک از هر گروه سنی ( کودک، نوجوان، جوان، میانسال و سالمند) :</w:t>
            </w:r>
            <w:r w:rsidRPr="00F44B23">
              <w:rPr>
                <w:rFonts w:cs="B Nazanin"/>
                <w:rtl/>
              </w:rPr>
              <w:br/>
            </w:r>
            <w:r w:rsidRPr="00F44B23">
              <w:rPr>
                <w:rFonts w:cs="B Nazanin" w:hint="cs"/>
              </w:rPr>
              <w:sym w:font="Wingdings 2" w:char="F02A"/>
            </w:r>
            <w:r w:rsidRPr="00F44B23">
              <w:rPr>
                <w:rFonts w:cs="B Nazanin" w:hint="cs"/>
                <w:rtl/>
              </w:rPr>
              <w:t xml:space="preserve"> انجام صحیح هر5-4 مورد (4)</w:t>
            </w:r>
          </w:p>
          <w:p w:rsidR="00F44B23" w:rsidRPr="00F44B23" w:rsidRDefault="00F44B23" w:rsidP="00F44B23">
            <w:pPr>
              <w:pStyle w:val="ListParagraph"/>
              <w:ind w:left="0"/>
              <w:jc w:val="both"/>
              <w:rPr>
                <w:rFonts w:cs="B Nazanin"/>
                <w:rtl/>
              </w:rPr>
            </w:pPr>
            <w:r w:rsidRPr="00F44B23">
              <w:rPr>
                <w:rFonts w:cs="B Nazanin" w:hint="cs"/>
              </w:rPr>
              <w:sym w:font="Wingdings 2" w:char="F02A"/>
            </w:r>
            <w:r w:rsidRPr="00F44B23">
              <w:rPr>
                <w:rFonts w:cs="B Nazanin" w:hint="cs"/>
                <w:rtl/>
              </w:rPr>
              <w:t xml:space="preserve"> انجام صحیح 3-2 مورد(3)</w:t>
            </w:r>
          </w:p>
          <w:p w:rsidR="00F44B23" w:rsidRPr="00F44B23" w:rsidRDefault="00F44B23" w:rsidP="00F44B23">
            <w:pPr>
              <w:pStyle w:val="ListParagraph"/>
              <w:ind w:left="0"/>
              <w:jc w:val="both"/>
              <w:rPr>
                <w:rFonts w:cs="B Nazanin"/>
                <w:rtl/>
              </w:rPr>
            </w:pPr>
            <w:r w:rsidRPr="00F44B23">
              <w:rPr>
                <w:rFonts w:cs="B Nazanin" w:hint="cs"/>
              </w:rPr>
              <w:sym w:font="Wingdings 2" w:char="F02A"/>
            </w:r>
            <w:r w:rsidRPr="00F44B23">
              <w:rPr>
                <w:rFonts w:cs="B Nazanin" w:hint="cs"/>
                <w:rtl/>
              </w:rPr>
              <w:t xml:space="preserve"> انجام صحیح1 مورد (1)</w:t>
            </w:r>
          </w:p>
          <w:p w:rsidR="00F44B23" w:rsidRPr="00F44B23" w:rsidRDefault="00F44B23" w:rsidP="00F44B23">
            <w:pPr>
              <w:pStyle w:val="ListParagraph"/>
              <w:spacing w:after="0"/>
              <w:ind w:left="0"/>
              <w:jc w:val="both"/>
              <w:rPr>
                <w:rFonts w:cs="B Nazanin"/>
              </w:rPr>
            </w:pPr>
            <w:r w:rsidRPr="00F44B23">
              <w:rPr>
                <w:rFonts w:cs="B Nazanin"/>
              </w:rPr>
              <w:t xml:space="preserve"> </w:t>
            </w:r>
            <w:r w:rsidRPr="00F44B23">
              <w:rPr>
                <w:rFonts w:cs="B Nazanin" w:hint="cs"/>
              </w:rPr>
              <w:sym w:font="Wingdings 2" w:char="F02A"/>
            </w:r>
            <w:r w:rsidRPr="00F44B23">
              <w:rPr>
                <w:rFonts w:cs="B Nazanin" w:hint="cs"/>
                <w:rtl/>
              </w:rPr>
              <w:t>عدم انجام هیچیک از موارد(0)</w:t>
            </w:r>
          </w:p>
        </w:tc>
        <w:tc>
          <w:tcPr>
            <w:tcW w:w="546" w:type="dxa"/>
            <w:shd w:val="clear" w:color="auto" w:fill="auto"/>
            <w:vAlign w:val="center"/>
          </w:tcPr>
          <w:p w:rsidR="00F44B23" w:rsidRPr="00F063D4" w:rsidRDefault="00F44B23" w:rsidP="00F44B23">
            <w:pPr>
              <w:jc w:val="center"/>
              <w:rPr>
                <w:rFonts w:cs="B Titr"/>
                <w:sz w:val="28"/>
                <w:szCs w:val="28"/>
                <w:rtl/>
              </w:rPr>
            </w:pPr>
            <w:r w:rsidRPr="00F063D4">
              <w:rPr>
                <w:rFonts w:cs="B Titr" w:hint="cs"/>
                <w:sz w:val="28"/>
                <w:szCs w:val="28"/>
                <w:rtl/>
              </w:rPr>
              <w:t>1</w:t>
            </w:r>
          </w:p>
        </w:tc>
        <w:tc>
          <w:tcPr>
            <w:tcW w:w="540" w:type="dxa"/>
            <w:shd w:val="clear" w:color="auto" w:fill="auto"/>
            <w:vAlign w:val="center"/>
          </w:tcPr>
          <w:p w:rsidR="00F44B23" w:rsidRPr="00F063D4" w:rsidRDefault="00F44B23" w:rsidP="00F44B23">
            <w:pPr>
              <w:jc w:val="center"/>
              <w:rPr>
                <w:rFonts w:cs="B Titr"/>
                <w:sz w:val="28"/>
                <w:szCs w:val="28"/>
                <w:rtl/>
              </w:rPr>
            </w:pPr>
            <w:r w:rsidRPr="00F063D4">
              <w:rPr>
                <w:rFonts w:cs="B Titr" w:hint="cs"/>
                <w:sz w:val="28"/>
                <w:szCs w:val="28"/>
                <w:rtl/>
              </w:rPr>
              <w:t>4</w:t>
            </w:r>
          </w:p>
        </w:tc>
        <w:tc>
          <w:tcPr>
            <w:tcW w:w="900" w:type="dxa"/>
          </w:tcPr>
          <w:p w:rsidR="00F44B23" w:rsidRDefault="00F44B23" w:rsidP="00F44B23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10" w:type="dxa"/>
          </w:tcPr>
          <w:p w:rsidR="00F44B23" w:rsidRDefault="00F44B23" w:rsidP="00F44B23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</w:tcPr>
          <w:p w:rsidR="00F44B23" w:rsidRDefault="00F44B23" w:rsidP="00F44B23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F44B23" w:rsidRPr="008567BF" w:rsidTr="00BE172D">
        <w:trPr>
          <w:trHeight w:val="2897"/>
        </w:trPr>
        <w:tc>
          <w:tcPr>
            <w:tcW w:w="532" w:type="dxa"/>
            <w:vAlign w:val="center"/>
          </w:tcPr>
          <w:p w:rsidR="00F44B23" w:rsidRPr="008567BF" w:rsidRDefault="00F44B23" w:rsidP="00F44B23">
            <w:pPr>
              <w:spacing w:after="0"/>
              <w:jc w:val="center"/>
              <w:rPr>
                <w:rFonts w:cs="B Nazanin"/>
                <w:rtl/>
              </w:rPr>
            </w:pPr>
            <w:r>
              <w:rPr>
                <w:rFonts w:cs="B Nazanin" w:hint="cs"/>
                <w:rtl/>
              </w:rPr>
              <w:t>4</w:t>
            </w:r>
          </w:p>
        </w:tc>
        <w:tc>
          <w:tcPr>
            <w:tcW w:w="3601" w:type="dxa"/>
            <w:shd w:val="clear" w:color="auto" w:fill="auto"/>
            <w:vAlign w:val="center"/>
          </w:tcPr>
          <w:p w:rsidR="00F44B23" w:rsidRPr="00F44B23" w:rsidRDefault="00F44B23" w:rsidP="00F44B23">
            <w:pPr>
              <w:pStyle w:val="ListParagraph"/>
              <w:ind w:left="0"/>
              <w:jc w:val="both"/>
              <w:rPr>
                <w:rFonts w:cs="B Nazanin"/>
                <w:rtl/>
              </w:rPr>
            </w:pPr>
            <w:r w:rsidRPr="00F44B23">
              <w:rPr>
                <w:rFonts w:cs="B Nazanin" w:hint="cs"/>
                <w:rtl/>
              </w:rPr>
              <w:t xml:space="preserve">جهت پیگیری مراجعه افراد ارجاع شده به کارشناس تغذیه،گزینه </w:t>
            </w:r>
            <w:r w:rsidRPr="00F44B23">
              <w:rPr>
                <w:rFonts w:cs="Calibri" w:hint="cs"/>
                <w:rtl/>
              </w:rPr>
              <w:t>"</w:t>
            </w:r>
            <w:r w:rsidRPr="00F44B23">
              <w:rPr>
                <w:rFonts w:cs="B Nazanin" w:hint="cs"/>
                <w:u w:val="single"/>
                <w:rtl/>
              </w:rPr>
              <w:t>پیگیری های دیگران</w:t>
            </w:r>
            <w:r w:rsidRPr="00F44B23">
              <w:rPr>
                <w:rFonts w:cs="Calibri" w:hint="cs"/>
                <w:u w:val="single"/>
                <w:rtl/>
              </w:rPr>
              <w:t>"</w:t>
            </w:r>
            <w:r w:rsidRPr="00F44B23">
              <w:rPr>
                <w:rFonts w:cs="B Nazanin" w:hint="cs"/>
                <w:u w:val="single"/>
                <w:rtl/>
              </w:rPr>
              <w:t xml:space="preserve"> را در سامانه سیب </w:t>
            </w:r>
            <w:r w:rsidRPr="00F44B23">
              <w:rPr>
                <w:rFonts w:cs="B Nazanin" w:hint="cs"/>
                <w:rtl/>
              </w:rPr>
              <w:t>برای مراقب سلامت انتخاب نموده است.</w:t>
            </w:r>
          </w:p>
        </w:tc>
        <w:tc>
          <w:tcPr>
            <w:tcW w:w="3690" w:type="dxa"/>
            <w:shd w:val="clear" w:color="auto" w:fill="auto"/>
            <w:vAlign w:val="center"/>
          </w:tcPr>
          <w:p w:rsidR="00F44B23" w:rsidRPr="00F44B23" w:rsidRDefault="00F44B23" w:rsidP="00F44B23">
            <w:pPr>
              <w:pStyle w:val="ListParagraph"/>
              <w:ind w:left="0"/>
              <w:rPr>
                <w:rFonts w:cs="B Nazanin"/>
                <w:rtl/>
              </w:rPr>
            </w:pPr>
            <w:r w:rsidRPr="00F44B23">
              <w:rPr>
                <w:rFonts w:cs="B Nazanin" w:hint="cs"/>
                <w:rtl/>
              </w:rPr>
              <w:t>در بررسی تصادفی 1 خلاصه پرونده الکترونیک از هر گروه سنی ( کودک، نوجوان، جوان، میانسال و سالمند) :</w:t>
            </w:r>
            <w:r w:rsidRPr="00F44B23">
              <w:rPr>
                <w:rFonts w:cs="B Nazanin"/>
                <w:rtl/>
              </w:rPr>
              <w:br/>
            </w:r>
            <w:r w:rsidRPr="00F44B23">
              <w:rPr>
                <w:rFonts w:cs="B Nazanin" w:hint="cs"/>
              </w:rPr>
              <w:sym w:font="Wingdings 2" w:char="F02A"/>
            </w:r>
            <w:r w:rsidRPr="00F44B23">
              <w:rPr>
                <w:rFonts w:cs="B Nazanin" w:hint="cs"/>
                <w:rtl/>
              </w:rPr>
              <w:t xml:space="preserve"> انجام صحیح هر5-4 مورد (4)</w:t>
            </w:r>
          </w:p>
          <w:p w:rsidR="00F44B23" w:rsidRPr="00F44B23" w:rsidRDefault="00F44B23" w:rsidP="00F44B23">
            <w:pPr>
              <w:pStyle w:val="ListParagraph"/>
              <w:ind w:left="0"/>
              <w:jc w:val="both"/>
              <w:rPr>
                <w:rFonts w:cs="B Nazanin"/>
                <w:rtl/>
              </w:rPr>
            </w:pPr>
            <w:r w:rsidRPr="00F44B23">
              <w:rPr>
                <w:rFonts w:cs="B Nazanin" w:hint="cs"/>
              </w:rPr>
              <w:sym w:font="Wingdings 2" w:char="F02A"/>
            </w:r>
            <w:r w:rsidRPr="00F44B23">
              <w:rPr>
                <w:rFonts w:cs="B Nazanin" w:hint="cs"/>
                <w:rtl/>
              </w:rPr>
              <w:t xml:space="preserve"> انجام صحیح 3-2 مورد(3)</w:t>
            </w:r>
          </w:p>
          <w:p w:rsidR="00F44B23" w:rsidRPr="00F44B23" w:rsidRDefault="00F44B23" w:rsidP="00F44B23">
            <w:pPr>
              <w:pStyle w:val="ListParagraph"/>
              <w:ind w:left="0"/>
              <w:jc w:val="both"/>
              <w:rPr>
                <w:rFonts w:cs="B Nazanin"/>
                <w:rtl/>
              </w:rPr>
            </w:pPr>
            <w:r w:rsidRPr="00F44B23">
              <w:rPr>
                <w:rFonts w:cs="B Nazanin" w:hint="cs"/>
              </w:rPr>
              <w:sym w:font="Wingdings 2" w:char="F02A"/>
            </w:r>
            <w:r w:rsidRPr="00F44B23">
              <w:rPr>
                <w:rFonts w:cs="B Nazanin" w:hint="cs"/>
                <w:rtl/>
              </w:rPr>
              <w:t xml:space="preserve"> انجام صحیح1 مورد (1)</w:t>
            </w:r>
          </w:p>
          <w:p w:rsidR="00F44B23" w:rsidRPr="00F44B23" w:rsidRDefault="00F44B23" w:rsidP="00F44B23">
            <w:pPr>
              <w:pStyle w:val="ListParagraph"/>
              <w:spacing w:after="0"/>
              <w:ind w:left="0"/>
              <w:rPr>
                <w:rFonts w:cs="B Nazanin"/>
                <w:rtl/>
              </w:rPr>
            </w:pPr>
            <w:r w:rsidRPr="00F44B23">
              <w:rPr>
                <w:rFonts w:cs="B Nazanin"/>
              </w:rPr>
              <w:t xml:space="preserve"> </w:t>
            </w:r>
            <w:r w:rsidRPr="00F44B23">
              <w:rPr>
                <w:rFonts w:cs="B Nazanin" w:hint="cs"/>
              </w:rPr>
              <w:sym w:font="Wingdings 2" w:char="F02A"/>
            </w:r>
            <w:r w:rsidRPr="00F44B23">
              <w:rPr>
                <w:rFonts w:cs="B Nazanin" w:hint="cs"/>
                <w:rtl/>
              </w:rPr>
              <w:t>عدم انجام هیچیک از موارد(0)</w:t>
            </w:r>
          </w:p>
        </w:tc>
        <w:tc>
          <w:tcPr>
            <w:tcW w:w="546" w:type="dxa"/>
            <w:shd w:val="clear" w:color="auto" w:fill="auto"/>
            <w:vAlign w:val="center"/>
          </w:tcPr>
          <w:p w:rsidR="00F44B23" w:rsidRPr="00F063D4" w:rsidRDefault="00F44B23" w:rsidP="00F44B23">
            <w:pPr>
              <w:jc w:val="center"/>
              <w:rPr>
                <w:rFonts w:cs="B Titr"/>
                <w:sz w:val="28"/>
                <w:szCs w:val="28"/>
                <w:rtl/>
              </w:rPr>
            </w:pPr>
            <w:r>
              <w:rPr>
                <w:rFonts w:cs="B Titr" w:hint="cs"/>
                <w:sz w:val="28"/>
                <w:szCs w:val="28"/>
                <w:rtl/>
              </w:rPr>
              <w:t>1</w:t>
            </w:r>
          </w:p>
        </w:tc>
        <w:tc>
          <w:tcPr>
            <w:tcW w:w="540" w:type="dxa"/>
            <w:shd w:val="clear" w:color="auto" w:fill="auto"/>
            <w:vAlign w:val="center"/>
          </w:tcPr>
          <w:p w:rsidR="00F44B23" w:rsidRPr="00F063D4" w:rsidRDefault="00F44B23" w:rsidP="00F44B23">
            <w:pPr>
              <w:jc w:val="center"/>
              <w:rPr>
                <w:rFonts w:cs="B Titr"/>
                <w:sz w:val="28"/>
                <w:szCs w:val="28"/>
                <w:rtl/>
              </w:rPr>
            </w:pPr>
            <w:r>
              <w:rPr>
                <w:rFonts w:cs="B Titr" w:hint="cs"/>
                <w:sz w:val="28"/>
                <w:szCs w:val="28"/>
                <w:rtl/>
              </w:rPr>
              <w:t>4</w:t>
            </w:r>
          </w:p>
        </w:tc>
        <w:tc>
          <w:tcPr>
            <w:tcW w:w="900" w:type="dxa"/>
          </w:tcPr>
          <w:p w:rsidR="00F44B23" w:rsidRDefault="00F44B23" w:rsidP="00F44B23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10" w:type="dxa"/>
          </w:tcPr>
          <w:p w:rsidR="00F44B23" w:rsidRDefault="00F44B23" w:rsidP="00F44B23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</w:tcPr>
          <w:p w:rsidR="00F44B23" w:rsidRDefault="00F44B23" w:rsidP="00F44B23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F44B23" w:rsidRPr="008567BF" w:rsidTr="00BE172D">
        <w:trPr>
          <w:trHeight w:val="500"/>
        </w:trPr>
        <w:tc>
          <w:tcPr>
            <w:tcW w:w="532" w:type="dxa"/>
            <w:vMerge w:val="restart"/>
            <w:textDirection w:val="btLr"/>
            <w:vAlign w:val="center"/>
          </w:tcPr>
          <w:p w:rsidR="00F44B23" w:rsidRPr="007A6A21" w:rsidRDefault="00F44B23" w:rsidP="00F44B23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 w:rsidRPr="007A6A21">
              <w:rPr>
                <w:rFonts w:cs="B Titr" w:hint="cs"/>
                <w:sz w:val="24"/>
                <w:szCs w:val="24"/>
                <w:rtl/>
              </w:rPr>
              <w:lastRenderedPageBreak/>
              <w:t>ردیف</w:t>
            </w:r>
          </w:p>
        </w:tc>
        <w:tc>
          <w:tcPr>
            <w:tcW w:w="3601" w:type="dxa"/>
            <w:vMerge w:val="restart"/>
            <w:vAlign w:val="center"/>
          </w:tcPr>
          <w:p w:rsidR="00F44B23" w:rsidRPr="007A6A21" w:rsidRDefault="00F44B23" w:rsidP="00F44B23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 w:rsidRPr="007A6A21">
              <w:rPr>
                <w:rFonts w:cs="B Titr" w:hint="cs"/>
                <w:sz w:val="24"/>
                <w:szCs w:val="24"/>
                <w:rtl/>
              </w:rPr>
              <w:t>س</w:t>
            </w:r>
            <w:r>
              <w:rPr>
                <w:rFonts w:cs="B Titr" w:hint="cs"/>
                <w:sz w:val="24"/>
                <w:szCs w:val="24"/>
                <w:rtl/>
              </w:rPr>
              <w:t>ؤ</w:t>
            </w:r>
            <w:r w:rsidRPr="007A6A21">
              <w:rPr>
                <w:rFonts w:cs="B Titr" w:hint="cs"/>
                <w:sz w:val="24"/>
                <w:szCs w:val="24"/>
                <w:rtl/>
              </w:rPr>
              <w:t>ال/ انتظار</w:t>
            </w:r>
          </w:p>
        </w:tc>
        <w:tc>
          <w:tcPr>
            <w:tcW w:w="3690" w:type="dxa"/>
            <w:vMerge w:val="restart"/>
            <w:vAlign w:val="center"/>
          </w:tcPr>
          <w:p w:rsidR="00F44B23" w:rsidRPr="007A6A21" w:rsidRDefault="00F44B23" w:rsidP="00F44B23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 w:rsidRPr="007A6A21">
              <w:rPr>
                <w:rFonts w:cs="B Titr" w:hint="cs"/>
                <w:sz w:val="24"/>
                <w:szCs w:val="24"/>
                <w:rtl/>
              </w:rPr>
              <w:t>توضیحات</w:t>
            </w:r>
          </w:p>
        </w:tc>
        <w:tc>
          <w:tcPr>
            <w:tcW w:w="546" w:type="dxa"/>
            <w:vMerge w:val="restart"/>
            <w:textDirection w:val="btLr"/>
            <w:vAlign w:val="center"/>
          </w:tcPr>
          <w:p w:rsidR="00F44B23" w:rsidRPr="00274DBF" w:rsidRDefault="00F44B23" w:rsidP="00F44B23">
            <w:pPr>
              <w:spacing w:after="0" w:line="240" w:lineRule="auto"/>
              <w:ind w:left="113" w:right="113"/>
              <w:jc w:val="center"/>
              <w:rPr>
                <w:rFonts w:cs="B Titr"/>
                <w:sz w:val="20"/>
                <w:szCs w:val="20"/>
                <w:rtl/>
              </w:rPr>
            </w:pPr>
            <w:r>
              <w:rPr>
                <w:rFonts w:cs="B Titr" w:hint="cs"/>
                <w:sz w:val="20"/>
                <w:szCs w:val="20"/>
                <w:rtl/>
              </w:rPr>
              <w:t>ضریب</w:t>
            </w:r>
          </w:p>
        </w:tc>
        <w:tc>
          <w:tcPr>
            <w:tcW w:w="540" w:type="dxa"/>
            <w:vMerge w:val="restart"/>
            <w:textDirection w:val="btLr"/>
            <w:vAlign w:val="center"/>
          </w:tcPr>
          <w:p w:rsidR="00F44B23" w:rsidRPr="00AF7D8E" w:rsidRDefault="00F44B23" w:rsidP="00F44B23">
            <w:pPr>
              <w:spacing w:after="0" w:line="240" w:lineRule="auto"/>
              <w:ind w:left="113" w:right="113"/>
              <w:jc w:val="center"/>
              <w:rPr>
                <w:rFonts w:cs="B Titr"/>
                <w:sz w:val="16"/>
                <w:szCs w:val="16"/>
                <w:rtl/>
              </w:rPr>
            </w:pPr>
            <w:r w:rsidRPr="00AF7D8E">
              <w:rPr>
                <w:rFonts w:cs="B Titr"/>
                <w:sz w:val="16"/>
                <w:szCs w:val="16"/>
                <w:rtl/>
              </w:rPr>
              <w:t>سقف امت</w:t>
            </w:r>
            <w:r w:rsidRPr="00AF7D8E">
              <w:rPr>
                <w:rFonts w:cs="B Titr" w:hint="cs"/>
                <w:sz w:val="16"/>
                <w:szCs w:val="16"/>
                <w:rtl/>
              </w:rPr>
              <w:t>ی</w:t>
            </w:r>
            <w:r w:rsidRPr="00AF7D8E">
              <w:rPr>
                <w:rFonts w:cs="B Titr" w:hint="eastAsia"/>
                <w:sz w:val="16"/>
                <w:szCs w:val="16"/>
                <w:rtl/>
              </w:rPr>
              <w:t>از</w:t>
            </w:r>
          </w:p>
        </w:tc>
        <w:tc>
          <w:tcPr>
            <w:tcW w:w="2602" w:type="dxa"/>
            <w:gridSpan w:val="3"/>
          </w:tcPr>
          <w:p w:rsidR="00F44B23" w:rsidRPr="007A6A21" w:rsidRDefault="00F44B23" w:rsidP="00F44B23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 w:rsidRPr="007A6A21">
              <w:rPr>
                <w:rFonts w:cs="B Titr" w:hint="cs"/>
                <w:sz w:val="24"/>
                <w:szCs w:val="24"/>
                <w:rtl/>
              </w:rPr>
              <w:t xml:space="preserve">امتیاز مکتسبه </w:t>
            </w:r>
          </w:p>
        </w:tc>
      </w:tr>
      <w:tr w:rsidR="00F44B23" w:rsidRPr="008567BF" w:rsidTr="00BE172D">
        <w:trPr>
          <w:trHeight w:val="645"/>
        </w:trPr>
        <w:tc>
          <w:tcPr>
            <w:tcW w:w="532" w:type="dxa"/>
            <w:vMerge/>
            <w:textDirection w:val="btLr"/>
            <w:vAlign w:val="center"/>
          </w:tcPr>
          <w:p w:rsidR="00F44B23" w:rsidRPr="007A6A21" w:rsidRDefault="00F44B23" w:rsidP="00F44B23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3601" w:type="dxa"/>
            <w:vMerge/>
            <w:vAlign w:val="center"/>
          </w:tcPr>
          <w:p w:rsidR="00F44B23" w:rsidRPr="007A6A21" w:rsidRDefault="00F44B23" w:rsidP="00F44B23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3690" w:type="dxa"/>
            <w:vMerge/>
            <w:vAlign w:val="center"/>
          </w:tcPr>
          <w:p w:rsidR="00F44B23" w:rsidRPr="007A6A21" w:rsidRDefault="00F44B23" w:rsidP="00F44B23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</w:p>
        </w:tc>
        <w:tc>
          <w:tcPr>
            <w:tcW w:w="546" w:type="dxa"/>
            <w:vMerge/>
            <w:textDirection w:val="btLr"/>
            <w:vAlign w:val="center"/>
          </w:tcPr>
          <w:p w:rsidR="00F44B23" w:rsidRDefault="00F44B23" w:rsidP="00F44B23">
            <w:pPr>
              <w:spacing w:after="0" w:line="240" w:lineRule="auto"/>
              <w:ind w:left="113" w:right="113"/>
              <w:jc w:val="center"/>
              <w:rPr>
                <w:rFonts w:cs="B Titr"/>
                <w:sz w:val="20"/>
                <w:szCs w:val="20"/>
                <w:rtl/>
              </w:rPr>
            </w:pPr>
          </w:p>
        </w:tc>
        <w:tc>
          <w:tcPr>
            <w:tcW w:w="540" w:type="dxa"/>
            <w:vMerge/>
            <w:textDirection w:val="btLr"/>
            <w:vAlign w:val="center"/>
          </w:tcPr>
          <w:p w:rsidR="00F44B23" w:rsidRPr="00AF7D8E" w:rsidRDefault="00F44B23" w:rsidP="00F44B23">
            <w:pPr>
              <w:spacing w:after="0" w:line="240" w:lineRule="auto"/>
              <w:ind w:left="113" w:right="113"/>
              <w:jc w:val="center"/>
              <w:rPr>
                <w:rFonts w:cs="B Titr"/>
                <w:sz w:val="16"/>
                <w:szCs w:val="16"/>
                <w:rtl/>
              </w:rPr>
            </w:pPr>
          </w:p>
        </w:tc>
        <w:tc>
          <w:tcPr>
            <w:tcW w:w="900" w:type="dxa"/>
          </w:tcPr>
          <w:p w:rsidR="00F44B23" w:rsidRPr="00961A81" w:rsidRDefault="00F44B23" w:rsidP="00F44B23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>پزشک ....</w:t>
            </w:r>
          </w:p>
        </w:tc>
        <w:tc>
          <w:tcPr>
            <w:tcW w:w="810" w:type="dxa"/>
          </w:tcPr>
          <w:p w:rsidR="00F44B23" w:rsidRPr="00961A81" w:rsidRDefault="00F44B23" w:rsidP="00F44B23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>پزشک ....</w:t>
            </w:r>
          </w:p>
        </w:tc>
        <w:tc>
          <w:tcPr>
            <w:tcW w:w="892" w:type="dxa"/>
          </w:tcPr>
          <w:p w:rsidR="00F44B23" w:rsidRPr="00961A81" w:rsidRDefault="00F44B23" w:rsidP="00F44B23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>پزشک ....</w:t>
            </w:r>
          </w:p>
        </w:tc>
      </w:tr>
      <w:tr w:rsidR="00F44B23" w:rsidRPr="008567BF" w:rsidTr="00BE172D">
        <w:trPr>
          <w:trHeight w:val="818"/>
        </w:trPr>
        <w:tc>
          <w:tcPr>
            <w:tcW w:w="532" w:type="dxa"/>
            <w:vAlign w:val="center"/>
          </w:tcPr>
          <w:p w:rsidR="00F44B23" w:rsidRPr="008567BF" w:rsidRDefault="00F44B23" w:rsidP="00F44B23">
            <w:pPr>
              <w:spacing w:after="0"/>
              <w:jc w:val="center"/>
              <w:rPr>
                <w:rFonts w:cs="B Nazanin"/>
                <w:rtl/>
              </w:rPr>
            </w:pPr>
            <w:r>
              <w:rPr>
                <w:rFonts w:cs="B Nazanin" w:hint="cs"/>
                <w:rtl/>
              </w:rPr>
              <w:t>5</w:t>
            </w:r>
          </w:p>
        </w:tc>
        <w:tc>
          <w:tcPr>
            <w:tcW w:w="3601" w:type="dxa"/>
            <w:shd w:val="clear" w:color="auto" w:fill="auto"/>
            <w:vAlign w:val="center"/>
          </w:tcPr>
          <w:p w:rsidR="00F44B23" w:rsidRPr="00F063D4" w:rsidRDefault="00F44B23" w:rsidP="00F44B23">
            <w:pPr>
              <w:pStyle w:val="ListParagraph"/>
              <w:ind w:left="0"/>
              <w:jc w:val="both"/>
              <w:rPr>
                <w:rFonts w:cs="B Nazanin"/>
                <w:sz w:val="20"/>
                <w:szCs w:val="20"/>
                <w:rtl/>
              </w:rPr>
            </w:pPr>
            <w:r w:rsidRPr="00F063D4">
              <w:rPr>
                <w:rFonts w:cs="B Nazanin" w:hint="cs"/>
                <w:sz w:val="20"/>
                <w:szCs w:val="20"/>
                <w:rtl/>
              </w:rPr>
              <w:t xml:space="preserve">پزشک مرکز در برنامه های مداخله </w:t>
            </w:r>
            <w:r>
              <w:rPr>
                <w:rFonts w:cs="B Nazanin" w:hint="cs"/>
                <w:sz w:val="20"/>
                <w:szCs w:val="20"/>
                <w:rtl/>
              </w:rPr>
              <w:t>ای بهبود تغذیه مشارکت فعال دارد.</w:t>
            </w:r>
            <w:r w:rsidRPr="00F063D4">
              <w:rPr>
                <w:rFonts w:cs="B Nazanin" w:hint="cs"/>
                <w:sz w:val="20"/>
                <w:szCs w:val="20"/>
                <w:rtl/>
              </w:rPr>
              <w:t>(این سوال از کارشناس تغذیه مرکز، و درصورت عدم حضور کارشناس تغذیه از مراقبین سلامت پرسیده شود)</w:t>
            </w:r>
          </w:p>
          <w:p w:rsidR="00F44B23" w:rsidRPr="00F063D4" w:rsidRDefault="00F44B23" w:rsidP="00BE172D">
            <w:pPr>
              <w:pStyle w:val="ListParagraph"/>
              <w:spacing w:after="0"/>
              <w:ind w:left="0"/>
              <w:jc w:val="both"/>
              <w:rPr>
                <w:rFonts w:cs="B Nazanin"/>
                <w:sz w:val="20"/>
                <w:szCs w:val="20"/>
                <w:rtl/>
              </w:rPr>
            </w:pPr>
            <w:r w:rsidRPr="00F063D4">
              <w:rPr>
                <w:rFonts w:cs="B Nazanin" w:hint="cs"/>
                <w:sz w:val="20"/>
                <w:szCs w:val="20"/>
                <w:rtl/>
              </w:rPr>
              <w:t>(برنامه های بین بخشی ،ایران اکو، مکمل یاری در مدارس، پایگاه تغذیه سالم در مدارس، برنامه حمایتی کودکان و مادران)، آموزش های گروهی و آموزش های بین بخشی و ،  مناسبت های مرتبط با تغذیه و ....</w:t>
            </w:r>
          </w:p>
          <w:p w:rsidR="00F44B23" w:rsidRPr="00F063D4" w:rsidRDefault="00F44B23" w:rsidP="00F44B23">
            <w:pPr>
              <w:pStyle w:val="ListParagraph"/>
              <w:ind w:left="0"/>
              <w:jc w:val="both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3690" w:type="dxa"/>
            <w:shd w:val="clear" w:color="auto" w:fill="auto"/>
            <w:vAlign w:val="center"/>
          </w:tcPr>
          <w:p w:rsidR="00BE172D" w:rsidRDefault="00F44B23" w:rsidP="00BE172D">
            <w:pPr>
              <w:pStyle w:val="ListParagraph"/>
              <w:ind w:left="0"/>
              <w:rPr>
                <w:rFonts w:cs="B Nazanin"/>
                <w:rtl/>
              </w:rPr>
            </w:pPr>
            <w:r w:rsidRPr="00F063D4">
              <w:rPr>
                <w:rFonts w:cs="B Nazanin" w:hint="cs"/>
              </w:rPr>
              <w:sym w:font="Wingdings 2" w:char="F02A"/>
            </w:r>
            <w:r w:rsidRPr="00F063D4">
              <w:rPr>
                <w:rFonts w:cs="B Nazanin" w:hint="cs"/>
                <w:rtl/>
              </w:rPr>
              <w:t xml:space="preserve"> بلی (2)     </w:t>
            </w:r>
          </w:p>
          <w:p w:rsidR="00BE172D" w:rsidRDefault="00F44B23" w:rsidP="00BE172D">
            <w:pPr>
              <w:pStyle w:val="ListParagraph"/>
              <w:ind w:left="0"/>
              <w:rPr>
                <w:rFonts w:cs="B Nazanin"/>
                <w:rtl/>
              </w:rPr>
            </w:pPr>
            <w:r w:rsidRPr="00F063D4">
              <w:rPr>
                <w:rFonts w:cs="B Nazanin" w:hint="cs"/>
              </w:rPr>
              <w:sym w:font="Wingdings 2" w:char="F02A"/>
            </w:r>
            <w:r w:rsidRPr="00F063D4">
              <w:rPr>
                <w:rFonts w:cs="B Nazanin" w:hint="cs"/>
                <w:rtl/>
              </w:rPr>
              <w:t xml:space="preserve"> تا حدودی (1) </w:t>
            </w:r>
          </w:p>
          <w:p w:rsidR="00F44B23" w:rsidRPr="00F063D4" w:rsidRDefault="00F44B23" w:rsidP="00BE172D">
            <w:pPr>
              <w:pStyle w:val="ListParagraph"/>
              <w:ind w:left="0"/>
              <w:rPr>
                <w:rFonts w:cs="B Nazanin"/>
                <w:sz w:val="20"/>
                <w:szCs w:val="20"/>
                <w:rtl/>
              </w:rPr>
            </w:pPr>
            <w:r w:rsidRPr="00F063D4">
              <w:rPr>
                <w:rFonts w:cs="B Nazanin" w:hint="cs"/>
                <w:rtl/>
              </w:rPr>
              <w:t xml:space="preserve"> </w:t>
            </w:r>
            <w:r w:rsidRPr="00F063D4">
              <w:rPr>
                <w:rFonts w:cs="B Nazanin"/>
              </w:rPr>
              <w:sym w:font="Wingdings 2" w:char="F02A"/>
            </w:r>
            <w:r w:rsidRPr="00F063D4">
              <w:rPr>
                <w:rFonts w:cs="B Nazanin" w:hint="cs"/>
                <w:rtl/>
              </w:rPr>
              <w:t xml:space="preserve"> خیر (0)</w:t>
            </w:r>
          </w:p>
        </w:tc>
        <w:tc>
          <w:tcPr>
            <w:tcW w:w="546" w:type="dxa"/>
            <w:shd w:val="clear" w:color="auto" w:fill="auto"/>
            <w:vAlign w:val="center"/>
          </w:tcPr>
          <w:p w:rsidR="00F44B23" w:rsidRPr="00F063D4" w:rsidRDefault="00F44B23" w:rsidP="00F44B23">
            <w:pPr>
              <w:jc w:val="center"/>
              <w:rPr>
                <w:rFonts w:cs="B Titr"/>
                <w:sz w:val="28"/>
                <w:szCs w:val="28"/>
                <w:rtl/>
              </w:rPr>
            </w:pPr>
            <w:r w:rsidRPr="00F063D4">
              <w:rPr>
                <w:rFonts w:cs="B Titr" w:hint="cs"/>
                <w:sz w:val="28"/>
                <w:szCs w:val="28"/>
                <w:rtl/>
              </w:rPr>
              <w:t>1</w:t>
            </w:r>
          </w:p>
        </w:tc>
        <w:tc>
          <w:tcPr>
            <w:tcW w:w="540" w:type="dxa"/>
            <w:shd w:val="clear" w:color="auto" w:fill="auto"/>
            <w:vAlign w:val="center"/>
          </w:tcPr>
          <w:p w:rsidR="00F44B23" w:rsidRPr="00F063D4" w:rsidRDefault="00F44B23" w:rsidP="00F44B23">
            <w:pPr>
              <w:jc w:val="center"/>
              <w:rPr>
                <w:rFonts w:cs="B Titr"/>
                <w:sz w:val="28"/>
                <w:szCs w:val="28"/>
                <w:rtl/>
              </w:rPr>
            </w:pPr>
            <w:r w:rsidRPr="00F063D4">
              <w:rPr>
                <w:rFonts w:cs="B Titr" w:hint="cs"/>
                <w:sz w:val="28"/>
                <w:szCs w:val="28"/>
                <w:rtl/>
              </w:rPr>
              <w:t>2</w:t>
            </w:r>
          </w:p>
        </w:tc>
        <w:tc>
          <w:tcPr>
            <w:tcW w:w="900" w:type="dxa"/>
          </w:tcPr>
          <w:p w:rsidR="00F44B23" w:rsidRDefault="00F44B23" w:rsidP="00F44B23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10" w:type="dxa"/>
          </w:tcPr>
          <w:p w:rsidR="00F44B23" w:rsidRDefault="00F44B23" w:rsidP="00F44B23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</w:tcPr>
          <w:p w:rsidR="00F44B23" w:rsidRDefault="00F44B23" w:rsidP="00F44B23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F44B23" w:rsidRPr="008567BF" w:rsidTr="00752525">
        <w:trPr>
          <w:trHeight w:val="818"/>
        </w:trPr>
        <w:tc>
          <w:tcPr>
            <w:tcW w:w="11511" w:type="dxa"/>
            <w:gridSpan w:val="8"/>
          </w:tcPr>
          <w:p w:rsidR="00F44B23" w:rsidRPr="00162D5F" w:rsidRDefault="00F44B23" w:rsidP="00B377D2">
            <w:pPr>
              <w:spacing w:after="0" w:line="240" w:lineRule="auto"/>
              <w:jc w:val="center"/>
              <w:rPr>
                <w:rFonts w:cs="B Nazanin"/>
                <w:rtl/>
              </w:rPr>
            </w:pPr>
            <w:r w:rsidRPr="00162D5F">
              <w:rPr>
                <w:rFonts w:cs="B Nazanin"/>
                <w:rtl/>
              </w:rPr>
              <w:t>جمع امت</w:t>
            </w:r>
            <w:r w:rsidRPr="00162D5F">
              <w:rPr>
                <w:rFonts w:cs="B Nazanin" w:hint="cs"/>
                <w:rtl/>
              </w:rPr>
              <w:t>ی</w:t>
            </w:r>
            <w:r w:rsidRPr="00162D5F">
              <w:rPr>
                <w:rFonts w:cs="B Nazanin" w:hint="eastAsia"/>
                <w:rtl/>
              </w:rPr>
              <w:t>از</w:t>
            </w:r>
            <w:r w:rsidRPr="00162D5F">
              <w:rPr>
                <w:rFonts w:cs="B Nazanin"/>
                <w:rtl/>
              </w:rPr>
              <w:t xml:space="preserve"> با ضر</w:t>
            </w:r>
            <w:r w:rsidRPr="00162D5F">
              <w:rPr>
                <w:rFonts w:cs="B Nazanin" w:hint="cs"/>
                <w:rtl/>
              </w:rPr>
              <w:t>ی</w:t>
            </w:r>
            <w:r w:rsidRPr="00162D5F">
              <w:rPr>
                <w:rFonts w:cs="B Nazanin" w:hint="eastAsia"/>
                <w:rtl/>
              </w:rPr>
              <w:t>ب</w:t>
            </w:r>
            <w:r w:rsidRPr="00162D5F">
              <w:rPr>
                <w:rFonts w:cs="B Nazanin"/>
                <w:rtl/>
              </w:rPr>
              <w:t xml:space="preserve"> : </w:t>
            </w:r>
            <w:r w:rsidR="00B377D2">
              <w:rPr>
                <w:rFonts w:cs="B Nazanin" w:hint="cs"/>
                <w:rtl/>
              </w:rPr>
              <w:t>16</w:t>
            </w:r>
            <w:bookmarkStart w:id="0" w:name="_GoBack"/>
            <w:bookmarkEnd w:id="0"/>
            <w:r w:rsidRPr="00162D5F">
              <w:rPr>
                <w:rFonts w:cs="B Nazanin"/>
                <w:rtl/>
              </w:rPr>
              <w:t xml:space="preserve">                  جمع امت</w:t>
            </w:r>
            <w:r w:rsidRPr="00162D5F">
              <w:rPr>
                <w:rFonts w:cs="B Nazanin" w:hint="cs"/>
                <w:rtl/>
              </w:rPr>
              <w:t>ی</w:t>
            </w:r>
            <w:r w:rsidRPr="00162D5F">
              <w:rPr>
                <w:rFonts w:cs="B Nazanin" w:hint="eastAsia"/>
                <w:rtl/>
              </w:rPr>
              <w:t>از</w:t>
            </w:r>
            <w:r w:rsidRPr="00162D5F">
              <w:rPr>
                <w:rFonts w:cs="B Nazanin"/>
                <w:rtl/>
              </w:rPr>
              <w:t xml:space="preserve"> مکتسبه باضر</w:t>
            </w:r>
            <w:r w:rsidRPr="00162D5F">
              <w:rPr>
                <w:rFonts w:cs="B Nazanin" w:hint="cs"/>
                <w:rtl/>
              </w:rPr>
              <w:t>ی</w:t>
            </w:r>
            <w:r w:rsidRPr="00162D5F">
              <w:rPr>
                <w:rFonts w:cs="B Nazanin" w:hint="eastAsia"/>
                <w:rtl/>
              </w:rPr>
              <w:t>ب</w:t>
            </w:r>
            <w:r w:rsidRPr="00162D5F">
              <w:rPr>
                <w:rFonts w:cs="B Nazanin"/>
                <w:rtl/>
              </w:rPr>
              <w:t xml:space="preserve"> :  ................                                              درصد امت</w:t>
            </w:r>
            <w:r w:rsidRPr="00162D5F">
              <w:rPr>
                <w:rFonts w:cs="B Nazanin" w:hint="cs"/>
                <w:rtl/>
              </w:rPr>
              <w:t>ی</w:t>
            </w:r>
            <w:r w:rsidRPr="00162D5F">
              <w:rPr>
                <w:rFonts w:cs="B Nazanin" w:hint="eastAsia"/>
                <w:rtl/>
              </w:rPr>
              <w:t>از</w:t>
            </w:r>
            <w:r w:rsidRPr="00162D5F">
              <w:rPr>
                <w:rFonts w:cs="B Nazanin"/>
                <w:rtl/>
              </w:rPr>
              <w:t xml:space="preserve"> مکتسبه : ......................</w:t>
            </w:r>
          </w:p>
        </w:tc>
      </w:tr>
    </w:tbl>
    <w:p w:rsidR="00F44B23" w:rsidRDefault="00F44B23" w:rsidP="00B378B1">
      <w:pPr>
        <w:rPr>
          <w:rtl/>
          <w:lang w:bidi="fa-IR"/>
        </w:rPr>
      </w:pPr>
    </w:p>
    <w:p w:rsidR="00162D5F" w:rsidRDefault="00162D5F" w:rsidP="00B378B1">
      <w:pPr>
        <w:rPr>
          <w:rtl/>
          <w:lang w:bidi="fa-IR"/>
        </w:rPr>
      </w:pPr>
    </w:p>
    <w:p w:rsidR="00162D5F" w:rsidRDefault="00162D5F" w:rsidP="00B378B1">
      <w:pPr>
        <w:rPr>
          <w:rtl/>
          <w:lang w:bidi="fa-IR"/>
        </w:rPr>
      </w:pPr>
    </w:p>
    <w:p w:rsidR="00162D5F" w:rsidRDefault="00162D5F" w:rsidP="00B378B1">
      <w:pPr>
        <w:rPr>
          <w:rtl/>
          <w:lang w:bidi="fa-IR"/>
        </w:rPr>
      </w:pPr>
    </w:p>
    <w:p w:rsidR="00162D5F" w:rsidRDefault="00162D5F" w:rsidP="00B378B1">
      <w:pPr>
        <w:rPr>
          <w:rtl/>
          <w:lang w:bidi="fa-IR"/>
        </w:rPr>
      </w:pPr>
    </w:p>
    <w:p w:rsidR="00162D5F" w:rsidRDefault="00162D5F" w:rsidP="00B378B1">
      <w:pPr>
        <w:rPr>
          <w:rtl/>
          <w:lang w:bidi="fa-IR"/>
        </w:rPr>
      </w:pPr>
    </w:p>
    <w:p w:rsidR="00162D5F" w:rsidRDefault="00162D5F" w:rsidP="00B378B1">
      <w:pPr>
        <w:rPr>
          <w:rtl/>
          <w:lang w:bidi="fa-IR"/>
        </w:rPr>
      </w:pPr>
    </w:p>
    <w:p w:rsidR="00162D5F" w:rsidRDefault="00162D5F" w:rsidP="00B378B1">
      <w:pPr>
        <w:rPr>
          <w:rtl/>
          <w:lang w:bidi="fa-IR"/>
        </w:rPr>
      </w:pPr>
    </w:p>
    <w:p w:rsidR="00162D5F" w:rsidRDefault="00162D5F" w:rsidP="00B378B1">
      <w:pPr>
        <w:rPr>
          <w:rtl/>
          <w:lang w:bidi="fa-IR"/>
        </w:rPr>
      </w:pPr>
    </w:p>
    <w:p w:rsidR="00162D5F" w:rsidRDefault="00162D5F" w:rsidP="00B378B1">
      <w:pPr>
        <w:rPr>
          <w:rtl/>
          <w:lang w:bidi="fa-IR"/>
        </w:rPr>
      </w:pPr>
    </w:p>
    <w:p w:rsidR="00162D5F" w:rsidRDefault="00162D5F" w:rsidP="00B378B1">
      <w:pPr>
        <w:rPr>
          <w:rtl/>
          <w:lang w:bidi="fa-IR"/>
        </w:rPr>
      </w:pPr>
    </w:p>
    <w:p w:rsidR="00162D5F" w:rsidRDefault="00162D5F" w:rsidP="00B378B1">
      <w:pPr>
        <w:rPr>
          <w:rtl/>
          <w:lang w:bidi="fa-IR"/>
        </w:rPr>
      </w:pPr>
    </w:p>
    <w:p w:rsidR="00162D5F" w:rsidRDefault="00162D5F" w:rsidP="00B378B1">
      <w:pPr>
        <w:rPr>
          <w:rtl/>
          <w:lang w:bidi="fa-IR"/>
        </w:rPr>
      </w:pPr>
    </w:p>
    <w:p w:rsidR="00162D5F" w:rsidRDefault="00162D5F" w:rsidP="00B378B1">
      <w:pPr>
        <w:rPr>
          <w:rtl/>
          <w:lang w:bidi="fa-IR"/>
        </w:rPr>
      </w:pPr>
    </w:p>
    <w:p w:rsidR="00162D5F" w:rsidRDefault="00162D5F" w:rsidP="00B378B1">
      <w:pPr>
        <w:rPr>
          <w:rtl/>
          <w:lang w:bidi="fa-IR"/>
        </w:rPr>
      </w:pPr>
    </w:p>
    <w:p w:rsidR="00162D5F" w:rsidRDefault="00162D5F" w:rsidP="00B378B1">
      <w:pPr>
        <w:rPr>
          <w:rtl/>
          <w:lang w:bidi="fa-IR"/>
        </w:rPr>
      </w:pPr>
    </w:p>
    <w:p w:rsidR="00162D5F" w:rsidRDefault="00162D5F" w:rsidP="00162D5F">
      <w:pPr>
        <w:spacing w:line="240" w:lineRule="auto"/>
        <w:ind w:left="-541"/>
        <w:jc w:val="center"/>
        <w:rPr>
          <w:rFonts w:cs="B Nazanin"/>
          <w:b/>
          <w:bCs/>
          <w:sz w:val="28"/>
          <w:szCs w:val="28"/>
          <w:rtl/>
          <w:lang w:bidi="fa-IR"/>
        </w:rPr>
      </w:pPr>
      <w:r w:rsidRPr="00E12F90">
        <w:rPr>
          <w:rFonts w:cs="B Nazanin" w:hint="cs"/>
          <w:b/>
          <w:bCs/>
          <w:sz w:val="28"/>
          <w:szCs w:val="28"/>
          <w:highlight w:val="yellow"/>
          <w:rtl/>
          <w:lang w:bidi="fa-IR"/>
        </w:rPr>
        <w:lastRenderedPageBreak/>
        <w:t xml:space="preserve">ابزار پایش برنامه </w:t>
      </w:r>
      <w:r>
        <w:rPr>
          <w:rFonts w:cs="B Nazanin" w:hint="cs"/>
          <w:b/>
          <w:bCs/>
          <w:sz w:val="28"/>
          <w:szCs w:val="28"/>
          <w:highlight w:val="yellow"/>
          <w:rtl/>
          <w:lang w:bidi="fa-IR"/>
        </w:rPr>
        <w:t>دهان و دندان</w:t>
      </w:r>
      <w:r w:rsidRPr="00BD5327">
        <w:rPr>
          <w:rFonts w:ascii="Times New Roman" w:hAnsi="Times New Roman" w:cs="Times New Roman" w:hint="cs"/>
          <w:b/>
          <w:bCs/>
          <w:sz w:val="28"/>
          <w:szCs w:val="28"/>
          <w:highlight w:val="yellow"/>
          <w:rtl/>
          <w:lang w:bidi="fa-IR"/>
        </w:rPr>
        <w:t>–</w:t>
      </w:r>
      <w:r w:rsidRPr="00BD5327">
        <w:rPr>
          <w:rFonts w:cs="B Nazanin" w:hint="cs"/>
          <w:b/>
          <w:bCs/>
          <w:sz w:val="28"/>
          <w:szCs w:val="28"/>
          <w:highlight w:val="yellow"/>
          <w:rtl/>
          <w:lang w:bidi="fa-IR"/>
        </w:rPr>
        <w:t xml:space="preserve"> پزشک</w:t>
      </w:r>
      <w:r w:rsidRPr="007E1C46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</w:p>
    <w:p w:rsidR="00162D5F" w:rsidRPr="00ED4108" w:rsidRDefault="00162D5F" w:rsidP="00162D5F">
      <w:pPr>
        <w:tabs>
          <w:tab w:val="center" w:pos="4513"/>
          <w:tab w:val="right" w:pos="9026"/>
        </w:tabs>
        <w:spacing w:after="0" w:line="240" w:lineRule="auto"/>
        <w:jc w:val="center"/>
        <w:rPr>
          <w:rFonts w:asciiTheme="minorHAnsi" w:eastAsiaTheme="minorHAnsi" w:hAnsiTheme="minorHAnsi" w:cs="B Nazanin"/>
          <w:b/>
          <w:bCs/>
          <w:rtl/>
          <w:lang w:bidi="fa-IR"/>
        </w:rPr>
      </w:pPr>
      <w:r w:rsidRPr="00ED4108">
        <w:rPr>
          <w:rFonts w:asciiTheme="minorHAnsi" w:eastAsiaTheme="minorHAnsi" w:hAnsiTheme="minorHAnsi" w:cs="B Nazanin" w:hint="cs"/>
          <w:b/>
          <w:bCs/>
          <w:rtl/>
          <w:lang w:bidi="fa-IR"/>
        </w:rPr>
        <w:t>نام شهرستان..................نام مرکز/ پایگاه/ خانه بهداشت..............نام پایش شوندگان: ............نام پایشگران...........  تاریخ پایش................</w:t>
      </w:r>
    </w:p>
    <w:tbl>
      <w:tblPr>
        <w:tblStyle w:val="TableGrid"/>
        <w:bidiVisual/>
        <w:tblW w:w="11511" w:type="dxa"/>
        <w:tblInd w:w="-1174" w:type="dxa"/>
        <w:tblLayout w:type="fixed"/>
        <w:tblLook w:val="04A0" w:firstRow="1" w:lastRow="0" w:firstColumn="1" w:lastColumn="0" w:noHBand="0" w:noVBand="1"/>
      </w:tblPr>
      <w:tblGrid>
        <w:gridCol w:w="532"/>
        <w:gridCol w:w="2798"/>
        <w:gridCol w:w="4409"/>
        <w:gridCol w:w="630"/>
        <w:gridCol w:w="540"/>
        <w:gridCol w:w="900"/>
        <w:gridCol w:w="810"/>
        <w:gridCol w:w="892"/>
      </w:tblGrid>
      <w:tr w:rsidR="00162D5F" w:rsidRPr="008567BF" w:rsidTr="00162D5F">
        <w:trPr>
          <w:trHeight w:val="323"/>
        </w:trPr>
        <w:tc>
          <w:tcPr>
            <w:tcW w:w="532" w:type="dxa"/>
            <w:vMerge w:val="restart"/>
            <w:textDirection w:val="btLr"/>
            <w:vAlign w:val="center"/>
          </w:tcPr>
          <w:p w:rsidR="00162D5F" w:rsidRPr="007A6A21" w:rsidRDefault="00162D5F" w:rsidP="00752525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 w:rsidRPr="007A6A21">
              <w:rPr>
                <w:rFonts w:cs="B Titr" w:hint="cs"/>
                <w:sz w:val="24"/>
                <w:szCs w:val="24"/>
                <w:rtl/>
              </w:rPr>
              <w:t>ردیف</w:t>
            </w:r>
          </w:p>
        </w:tc>
        <w:tc>
          <w:tcPr>
            <w:tcW w:w="2798" w:type="dxa"/>
            <w:vMerge w:val="restart"/>
            <w:vAlign w:val="center"/>
          </w:tcPr>
          <w:p w:rsidR="00162D5F" w:rsidRPr="007A6A21" w:rsidRDefault="00162D5F" w:rsidP="00752525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 w:rsidRPr="007A6A21">
              <w:rPr>
                <w:rFonts w:cs="B Titr" w:hint="cs"/>
                <w:sz w:val="24"/>
                <w:szCs w:val="24"/>
                <w:rtl/>
              </w:rPr>
              <w:t>س</w:t>
            </w:r>
            <w:r>
              <w:rPr>
                <w:rFonts w:cs="B Titr" w:hint="cs"/>
                <w:sz w:val="24"/>
                <w:szCs w:val="24"/>
                <w:rtl/>
              </w:rPr>
              <w:t>ؤ</w:t>
            </w:r>
            <w:r w:rsidRPr="007A6A21">
              <w:rPr>
                <w:rFonts w:cs="B Titr" w:hint="cs"/>
                <w:sz w:val="24"/>
                <w:szCs w:val="24"/>
                <w:rtl/>
              </w:rPr>
              <w:t>ال/ انتظار</w:t>
            </w:r>
          </w:p>
        </w:tc>
        <w:tc>
          <w:tcPr>
            <w:tcW w:w="4409" w:type="dxa"/>
            <w:vMerge w:val="restart"/>
            <w:vAlign w:val="center"/>
          </w:tcPr>
          <w:p w:rsidR="00162D5F" w:rsidRPr="007A6A21" w:rsidRDefault="00162D5F" w:rsidP="00752525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 w:rsidRPr="007A6A21">
              <w:rPr>
                <w:rFonts w:cs="B Titr" w:hint="cs"/>
                <w:sz w:val="24"/>
                <w:szCs w:val="24"/>
                <w:rtl/>
              </w:rPr>
              <w:t>توضیحات</w:t>
            </w:r>
          </w:p>
        </w:tc>
        <w:tc>
          <w:tcPr>
            <w:tcW w:w="630" w:type="dxa"/>
            <w:vMerge w:val="restart"/>
            <w:textDirection w:val="btLr"/>
            <w:vAlign w:val="center"/>
          </w:tcPr>
          <w:p w:rsidR="00162D5F" w:rsidRPr="00274DBF" w:rsidRDefault="00162D5F" w:rsidP="00752525">
            <w:pPr>
              <w:spacing w:after="0" w:line="240" w:lineRule="auto"/>
              <w:ind w:left="113" w:right="113"/>
              <w:jc w:val="center"/>
              <w:rPr>
                <w:rFonts w:cs="B Titr"/>
                <w:sz w:val="20"/>
                <w:szCs w:val="20"/>
                <w:rtl/>
              </w:rPr>
            </w:pPr>
            <w:r>
              <w:rPr>
                <w:rFonts w:cs="B Titr" w:hint="cs"/>
                <w:sz w:val="20"/>
                <w:szCs w:val="20"/>
                <w:rtl/>
              </w:rPr>
              <w:t>ضریب</w:t>
            </w:r>
          </w:p>
        </w:tc>
        <w:tc>
          <w:tcPr>
            <w:tcW w:w="540" w:type="dxa"/>
            <w:vMerge w:val="restart"/>
            <w:textDirection w:val="btLr"/>
            <w:vAlign w:val="center"/>
          </w:tcPr>
          <w:p w:rsidR="00162D5F" w:rsidRPr="00AF7D8E" w:rsidRDefault="00162D5F" w:rsidP="00752525">
            <w:pPr>
              <w:spacing w:after="0" w:line="240" w:lineRule="auto"/>
              <w:ind w:left="113" w:right="113"/>
              <w:jc w:val="center"/>
              <w:rPr>
                <w:rFonts w:cs="B Titr"/>
                <w:sz w:val="16"/>
                <w:szCs w:val="16"/>
                <w:rtl/>
              </w:rPr>
            </w:pPr>
            <w:r w:rsidRPr="00AF7D8E">
              <w:rPr>
                <w:rFonts w:cs="B Titr"/>
                <w:sz w:val="16"/>
                <w:szCs w:val="16"/>
                <w:rtl/>
              </w:rPr>
              <w:t>سقف امت</w:t>
            </w:r>
            <w:r w:rsidRPr="00AF7D8E">
              <w:rPr>
                <w:rFonts w:cs="B Titr" w:hint="cs"/>
                <w:sz w:val="16"/>
                <w:szCs w:val="16"/>
                <w:rtl/>
              </w:rPr>
              <w:t>ی</w:t>
            </w:r>
            <w:r w:rsidRPr="00AF7D8E">
              <w:rPr>
                <w:rFonts w:cs="B Titr" w:hint="eastAsia"/>
                <w:sz w:val="16"/>
                <w:szCs w:val="16"/>
                <w:rtl/>
              </w:rPr>
              <w:t>از</w:t>
            </w:r>
          </w:p>
        </w:tc>
        <w:tc>
          <w:tcPr>
            <w:tcW w:w="2602" w:type="dxa"/>
            <w:gridSpan w:val="3"/>
          </w:tcPr>
          <w:p w:rsidR="00162D5F" w:rsidRPr="007A6A21" w:rsidRDefault="00162D5F" w:rsidP="00752525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 w:rsidRPr="007A6A21">
              <w:rPr>
                <w:rFonts w:cs="B Titr" w:hint="cs"/>
                <w:sz w:val="24"/>
                <w:szCs w:val="24"/>
                <w:rtl/>
              </w:rPr>
              <w:t xml:space="preserve">امتیاز مکتسبه </w:t>
            </w:r>
          </w:p>
        </w:tc>
      </w:tr>
      <w:tr w:rsidR="00162D5F" w:rsidRPr="008567BF" w:rsidTr="00162D5F">
        <w:trPr>
          <w:trHeight w:val="818"/>
        </w:trPr>
        <w:tc>
          <w:tcPr>
            <w:tcW w:w="532" w:type="dxa"/>
            <w:vMerge/>
          </w:tcPr>
          <w:p w:rsidR="00162D5F" w:rsidRPr="008567BF" w:rsidRDefault="00162D5F" w:rsidP="00752525">
            <w:pPr>
              <w:jc w:val="center"/>
              <w:rPr>
                <w:rFonts w:cs="B Nazanin"/>
                <w:rtl/>
              </w:rPr>
            </w:pPr>
          </w:p>
        </w:tc>
        <w:tc>
          <w:tcPr>
            <w:tcW w:w="2798" w:type="dxa"/>
            <w:vMerge/>
          </w:tcPr>
          <w:p w:rsidR="00162D5F" w:rsidRPr="008567BF" w:rsidRDefault="00162D5F" w:rsidP="00752525">
            <w:pPr>
              <w:spacing w:line="240" w:lineRule="auto"/>
              <w:jc w:val="center"/>
              <w:rPr>
                <w:rFonts w:cs="B Nazanin"/>
                <w:rtl/>
              </w:rPr>
            </w:pPr>
          </w:p>
        </w:tc>
        <w:tc>
          <w:tcPr>
            <w:tcW w:w="4409" w:type="dxa"/>
            <w:vMerge/>
          </w:tcPr>
          <w:p w:rsidR="00162D5F" w:rsidRDefault="00162D5F" w:rsidP="00752525">
            <w:pPr>
              <w:spacing w:line="240" w:lineRule="auto"/>
              <w:jc w:val="center"/>
              <w:rPr>
                <w:rFonts w:cs="B Nazanin"/>
                <w:rtl/>
              </w:rPr>
            </w:pPr>
          </w:p>
        </w:tc>
        <w:tc>
          <w:tcPr>
            <w:tcW w:w="630" w:type="dxa"/>
            <w:vMerge/>
          </w:tcPr>
          <w:p w:rsidR="00162D5F" w:rsidRPr="008567BF" w:rsidRDefault="00162D5F" w:rsidP="00752525">
            <w:pPr>
              <w:spacing w:line="240" w:lineRule="auto"/>
              <w:jc w:val="center"/>
              <w:rPr>
                <w:rFonts w:cs="B Nazanin"/>
                <w:rtl/>
              </w:rPr>
            </w:pPr>
          </w:p>
        </w:tc>
        <w:tc>
          <w:tcPr>
            <w:tcW w:w="540" w:type="dxa"/>
            <w:vMerge/>
          </w:tcPr>
          <w:p w:rsidR="00162D5F" w:rsidRPr="008567BF" w:rsidRDefault="00162D5F" w:rsidP="00752525">
            <w:pPr>
              <w:spacing w:line="240" w:lineRule="auto"/>
              <w:jc w:val="center"/>
              <w:rPr>
                <w:rFonts w:cs="B Nazanin"/>
                <w:rtl/>
              </w:rPr>
            </w:pPr>
          </w:p>
        </w:tc>
        <w:tc>
          <w:tcPr>
            <w:tcW w:w="900" w:type="dxa"/>
          </w:tcPr>
          <w:p w:rsidR="00162D5F" w:rsidRPr="00961A81" w:rsidRDefault="00162D5F" w:rsidP="00752525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>پزشک ....</w:t>
            </w:r>
          </w:p>
        </w:tc>
        <w:tc>
          <w:tcPr>
            <w:tcW w:w="810" w:type="dxa"/>
          </w:tcPr>
          <w:p w:rsidR="00162D5F" w:rsidRPr="00961A81" w:rsidRDefault="00162D5F" w:rsidP="00752525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>پزشک....</w:t>
            </w:r>
          </w:p>
        </w:tc>
        <w:tc>
          <w:tcPr>
            <w:tcW w:w="892" w:type="dxa"/>
          </w:tcPr>
          <w:p w:rsidR="00162D5F" w:rsidRPr="00961A81" w:rsidRDefault="00162D5F" w:rsidP="00752525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>پزشک...</w:t>
            </w:r>
          </w:p>
        </w:tc>
      </w:tr>
      <w:tr w:rsidR="00162D5F" w:rsidRPr="008567BF" w:rsidTr="00162D5F">
        <w:trPr>
          <w:trHeight w:val="818"/>
        </w:trPr>
        <w:tc>
          <w:tcPr>
            <w:tcW w:w="532" w:type="dxa"/>
            <w:vAlign w:val="center"/>
          </w:tcPr>
          <w:p w:rsidR="00162D5F" w:rsidRPr="008567BF" w:rsidRDefault="00877745" w:rsidP="00162D5F">
            <w:pPr>
              <w:spacing w:after="0"/>
              <w:jc w:val="center"/>
              <w:rPr>
                <w:rFonts w:cs="B Nazanin"/>
                <w:rtl/>
              </w:rPr>
            </w:pPr>
            <w:r>
              <w:rPr>
                <w:rFonts w:cs="B Nazanin" w:hint="cs"/>
                <w:rtl/>
              </w:rPr>
              <w:t>1</w:t>
            </w:r>
          </w:p>
        </w:tc>
        <w:tc>
          <w:tcPr>
            <w:tcW w:w="2798" w:type="dxa"/>
            <w:shd w:val="clear" w:color="auto" w:fill="auto"/>
            <w:vAlign w:val="center"/>
          </w:tcPr>
          <w:p w:rsidR="00162D5F" w:rsidRPr="00A15C0A" w:rsidRDefault="00162D5F" w:rsidP="00162D5F">
            <w:pPr>
              <w:spacing w:after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A15C0A">
              <w:rPr>
                <w:rFonts w:cs="B Nazanin" w:hint="cs"/>
                <w:sz w:val="24"/>
                <w:szCs w:val="24"/>
                <w:rtl/>
              </w:rPr>
              <w:t>از برنامه های واحد سلامت دهان و دندان ونحوه ارائه آن آگاهی لازم را دارد.</w:t>
            </w:r>
          </w:p>
        </w:tc>
        <w:tc>
          <w:tcPr>
            <w:tcW w:w="4409" w:type="dxa"/>
            <w:shd w:val="clear" w:color="auto" w:fill="auto"/>
            <w:vAlign w:val="center"/>
          </w:tcPr>
          <w:p w:rsidR="00162D5F" w:rsidRPr="00A15C0A" w:rsidRDefault="00162D5F" w:rsidP="00162D5F">
            <w:pPr>
              <w:spacing w:after="0" w:line="240" w:lineRule="auto"/>
              <w:jc w:val="both"/>
              <w:rPr>
                <w:rFonts w:cs="B Nazanin"/>
                <w:sz w:val="24"/>
                <w:szCs w:val="24"/>
                <w:rtl/>
              </w:rPr>
            </w:pPr>
            <w:r w:rsidRPr="00A15C0A">
              <w:rPr>
                <w:rFonts w:cs="B Nazanin" w:hint="cs"/>
                <w:sz w:val="24"/>
                <w:szCs w:val="24"/>
                <w:rtl/>
              </w:rPr>
              <w:t>1-برنامه های سلامت دهان و دندان را می داند( 1 امتیاز)</w:t>
            </w:r>
          </w:p>
          <w:p w:rsidR="00162D5F" w:rsidRPr="00A15C0A" w:rsidRDefault="00162D5F" w:rsidP="00162D5F">
            <w:pPr>
              <w:spacing w:after="0" w:line="240" w:lineRule="auto"/>
              <w:jc w:val="both"/>
              <w:rPr>
                <w:rFonts w:cs="B Nazanin"/>
                <w:sz w:val="24"/>
                <w:szCs w:val="24"/>
                <w:rtl/>
              </w:rPr>
            </w:pPr>
            <w:r w:rsidRPr="00A15C0A">
              <w:rPr>
                <w:rFonts w:cs="B Nazanin" w:hint="cs"/>
                <w:sz w:val="24"/>
                <w:szCs w:val="24"/>
                <w:rtl/>
              </w:rPr>
              <w:t xml:space="preserve">2-پیگیری لازم جهت انجام خدمات توسط مراقبین سلامت را انجام می دهد(2 امتیاز) 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162D5F" w:rsidRPr="00A15C0A" w:rsidRDefault="00877745" w:rsidP="00162D5F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Titr" w:hint="cs"/>
                <w:sz w:val="28"/>
                <w:szCs w:val="28"/>
                <w:rtl/>
              </w:rPr>
              <w:t>4</w:t>
            </w:r>
          </w:p>
        </w:tc>
        <w:tc>
          <w:tcPr>
            <w:tcW w:w="540" w:type="dxa"/>
            <w:shd w:val="clear" w:color="auto" w:fill="auto"/>
            <w:vAlign w:val="center"/>
          </w:tcPr>
          <w:p w:rsidR="00162D5F" w:rsidRPr="00A15C0A" w:rsidRDefault="00877745" w:rsidP="00162D5F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Titr" w:hint="cs"/>
                <w:sz w:val="28"/>
                <w:szCs w:val="28"/>
                <w:rtl/>
              </w:rPr>
              <w:t>12</w:t>
            </w:r>
          </w:p>
        </w:tc>
        <w:tc>
          <w:tcPr>
            <w:tcW w:w="900" w:type="dxa"/>
          </w:tcPr>
          <w:p w:rsidR="00162D5F" w:rsidRDefault="00162D5F" w:rsidP="00162D5F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10" w:type="dxa"/>
          </w:tcPr>
          <w:p w:rsidR="00162D5F" w:rsidRDefault="00162D5F" w:rsidP="00162D5F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</w:tcPr>
          <w:p w:rsidR="00162D5F" w:rsidRDefault="00162D5F" w:rsidP="00162D5F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162D5F" w:rsidRPr="008567BF" w:rsidTr="00752525">
        <w:trPr>
          <w:trHeight w:val="818"/>
        </w:trPr>
        <w:tc>
          <w:tcPr>
            <w:tcW w:w="11511" w:type="dxa"/>
            <w:gridSpan w:val="8"/>
          </w:tcPr>
          <w:p w:rsidR="00162D5F" w:rsidRPr="00162D5F" w:rsidRDefault="00162D5F" w:rsidP="00877745">
            <w:pPr>
              <w:spacing w:after="0" w:line="24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162D5F">
              <w:rPr>
                <w:rFonts w:cs="B Nazanin"/>
                <w:sz w:val="24"/>
                <w:szCs w:val="24"/>
                <w:rtl/>
              </w:rPr>
              <w:t>جمع امت</w:t>
            </w:r>
            <w:r w:rsidRPr="00162D5F">
              <w:rPr>
                <w:rFonts w:cs="B Nazanin" w:hint="cs"/>
                <w:sz w:val="24"/>
                <w:szCs w:val="24"/>
                <w:rtl/>
              </w:rPr>
              <w:t>ی</w:t>
            </w:r>
            <w:r w:rsidRPr="00162D5F">
              <w:rPr>
                <w:rFonts w:cs="B Nazanin" w:hint="eastAsia"/>
                <w:sz w:val="24"/>
                <w:szCs w:val="24"/>
                <w:rtl/>
              </w:rPr>
              <w:t>از</w:t>
            </w:r>
            <w:r w:rsidRPr="00162D5F">
              <w:rPr>
                <w:rFonts w:cs="B Nazanin"/>
                <w:sz w:val="24"/>
                <w:szCs w:val="24"/>
                <w:rtl/>
              </w:rPr>
              <w:t xml:space="preserve"> با ضر</w:t>
            </w:r>
            <w:r w:rsidRPr="00162D5F">
              <w:rPr>
                <w:rFonts w:cs="B Nazanin" w:hint="cs"/>
                <w:sz w:val="24"/>
                <w:szCs w:val="24"/>
                <w:rtl/>
              </w:rPr>
              <w:t>ی</w:t>
            </w:r>
            <w:r w:rsidRPr="00162D5F">
              <w:rPr>
                <w:rFonts w:cs="B Nazanin" w:hint="eastAsia"/>
                <w:sz w:val="24"/>
                <w:szCs w:val="24"/>
                <w:rtl/>
              </w:rPr>
              <w:t>ب</w:t>
            </w:r>
            <w:r w:rsidRPr="00162D5F">
              <w:rPr>
                <w:rFonts w:cs="B Nazanin"/>
                <w:sz w:val="24"/>
                <w:szCs w:val="24"/>
                <w:rtl/>
              </w:rPr>
              <w:t xml:space="preserve"> : </w:t>
            </w:r>
            <w:r w:rsidR="00877745">
              <w:rPr>
                <w:rFonts w:cs="B Nazanin" w:hint="cs"/>
                <w:sz w:val="24"/>
                <w:szCs w:val="24"/>
                <w:rtl/>
              </w:rPr>
              <w:t>12</w:t>
            </w:r>
            <w:r w:rsidRPr="00162D5F">
              <w:rPr>
                <w:rFonts w:cs="B Nazanin"/>
                <w:sz w:val="24"/>
                <w:szCs w:val="24"/>
                <w:rtl/>
              </w:rPr>
              <w:t xml:space="preserve">                  جمع امت</w:t>
            </w:r>
            <w:r w:rsidRPr="00162D5F">
              <w:rPr>
                <w:rFonts w:cs="B Nazanin" w:hint="cs"/>
                <w:sz w:val="24"/>
                <w:szCs w:val="24"/>
                <w:rtl/>
              </w:rPr>
              <w:t>ی</w:t>
            </w:r>
            <w:r w:rsidRPr="00162D5F">
              <w:rPr>
                <w:rFonts w:cs="B Nazanin" w:hint="eastAsia"/>
                <w:sz w:val="24"/>
                <w:szCs w:val="24"/>
                <w:rtl/>
              </w:rPr>
              <w:t>از</w:t>
            </w:r>
            <w:r w:rsidRPr="00162D5F">
              <w:rPr>
                <w:rFonts w:cs="B Nazanin"/>
                <w:sz w:val="24"/>
                <w:szCs w:val="24"/>
                <w:rtl/>
              </w:rPr>
              <w:t xml:space="preserve"> مکتسبه باضر</w:t>
            </w:r>
            <w:r w:rsidRPr="00162D5F">
              <w:rPr>
                <w:rFonts w:cs="B Nazanin" w:hint="cs"/>
                <w:sz w:val="24"/>
                <w:szCs w:val="24"/>
                <w:rtl/>
              </w:rPr>
              <w:t>ی</w:t>
            </w:r>
            <w:r w:rsidRPr="00162D5F">
              <w:rPr>
                <w:rFonts w:cs="B Nazanin" w:hint="eastAsia"/>
                <w:sz w:val="24"/>
                <w:szCs w:val="24"/>
                <w:rtl/>
              </w:rPr>
              <w:t>ب</w:t>
            </w:r>
            <w:r w:rsidRPr="00162D5F">
              <w:rPr>
                <w:rFonts w:cs="B Nazanin"/>
                <w:sz w:val="24"/>
                <w:szCs w:val="24"/>
                <w:rtl/>
              </w:rPr>
              <w:t xml:space="preserve"> :  ................                                      درصد امت</w:t>
            </w:r>
            <w:r w:rsidRPr="00162D5F">
              <w:rPr>
                <w:rFonts w:cs="B Nazanin" w:hint="cs"/>
                <w:sz w:val="24"/>
                <w:szCs w:val="24"/>
                <w:rtl/>
              </w:rPr>
              <w:t>ی</w:t>
            </w:r>
            <w:r w:rsidRPr="00162D5F">
              <w:rPr>
                <w:rFonts w:cs="B Nazanin" w:hint="eastAsia"/>
                <w:sz w:val="24"/>
                <w:szCs w:val="24"/>
                <w:rtl/>
              </w:rPr>
              <w:t>از</w:t>
            </w:r>
            <w:r w:rsidRPr="00162D5F">
              <w:rPr>
                <w:rFonts w:cs="B Nazanin"/>
                <w:sz w:val="24"/>
                <w:szCs w:val="24"/>
                <w:rtl/>
              </w:rPr>
              <w:t xml:space="preserve"> مکتسبه : ......................</w:t>
            </w:r>
          </w:p>
        </w:tc>
      </w:tr>
    </w:tbl>
    <w:p w:rsidR="00877745" w:rsidRDefault="00877745" w:rsidP="00B378B1">
      <w:pPr>
        <w:rPr>
          <w:rtl/>
          <w:lang w:bidi="fa-IR"/>
        </w:rPr>
      </w:pPr>
    </w:p>
    <w:p w:rsidR="00877745" w:rsidRDefault="00877745" w:rsidP="00877745">
      <w:pPr>
        <w:spacing w:line="240" w:lineRule="auto"/>
        <w:ind w:left="-541"/>
        <w:jc w:val="center"/>
        <w:rPr>
          <w:rFonts w:cs="B Nazanin"/>
          <w:b/>
          <w:bCs/>
          <w:sz w:val="28"/>
          <w:szCs w:val="28"/>
          <w:rtl/>
          <w:lang w:bidi="fa-IR"/>
        </w:rPr>
      </w:pPr>
      <w:r w:rsidRPr="00E12F90">
        <w:rPr>
          <w:rFonts w:cs="B Nazanin" w:hint="cs"/>
          <w:b/>
          <w:bCs/>
          <w:sz w:val="28"/>
          <w:szCs w:val="28"/>
          <w:highlight w:val="yellow"/>
          <w:rtl/>
          <w:lang w:bidi="fa-IR"/>
        </w:rPr>
        <w:t xml:space="preserve">ابزار پایش </w:t>
      </w:r>
      <w:r>
        <w:rPr>
          <w:rFonts w:cs="B Nazanin" w:hint="cs"/>
          <w:b/>
          <w:bCs/>
          <w:sz w:val="28"/>
          <w:szCs w:val="28"/>
          <w:highlight w:val="yellow"/>
          <w:rtl/>
          <w:lang w:bidi="fa-IR"/>
        </w:rPr>
        <w:t xml:space="preserve">واحد آمار </w:t>
      </w:r>
      <w:r w:rsidRPr="00BD5327">
        <w:rPr>
          <w:rFonts w:ascii="Times New Roman" w:hAnsi="Times New Roman" w:cs="Times New Roman" w:hint="cs"/>
          <w:b/>
          <w:bCs/>
          <w:sz w:val="28"/>
          <w:szCs w:val="28"/>
          <w:highlight w:val="yellow"/>
          <w:rtl/>
          <w:lang w:bidi="fa-IR"/>
        </w:rPr>
        <w:t>–</w:t>
      </w:r>
      <w:r w:rsidRPr="00BD5327">
        <w:rPr>
          <w:rFonts w:cs="B Nazanin" w:hint="cs"/>
          <w:b/>
          <w:bCs/>
          <w:sz w:val="28"/>
          <w:szCs w:val="28"/>
          <w:highlight w:val="yellow"/>
          <w:rtl/>
          <w:lang w:bidi="fa-IR"/>
        </w:rPr>
        <w:t xml:space="preserve"> پزشک</w:t>
      </w:r>
      <w:r w:rsidRPr="007E1C46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</w:p>
    <w:p w:rsidR="00877745" w:rsidRPr="00ED4108" w:rsidRDefault="00877745" w:rsidP="00877745">
      <w:pPr>
        <w:tabs>
          <w:tab w:val="center" w:pos="4513"/>
          <w:tab w:val="right" w:pos="9026"/>
        </w:tabs>
        <w:spacing w:after="0" w:line="240" w:lineRule="auto"/>
        <w:jc w:val="center"/>
        <w:rPr>
          <w:rFonts w:asciiTheme="minorHAnsi" w:eastAsiaTheme="minorHAnsi" w:hAnsiTheme="minorHAnsi" w:cs="B Nazanin"/>
          <w:b/>
          <w:bCs/>
          <w:rtl/>
          <w:lang w:bidi="fa-IR"/>
        </w:rPr>
      </w:pPr>
      <w:r w:rsidRPr="00ED4108">
        <w:rPr>
          <w:rFonts w:asciiTheme="minorHAnsi" w:eastAsiaTheme="minorHAnsi" w:hAnsiTheme="minorHAnsi" w:cs="B Nazanin" w:hint="cs"/>
          <w:b/>
          <w:bCs/>
          <w:rtl/>
          <w:lang w:bidi="fa-IR"/>
        </w:rPr>
        <w:t>نام شهرستان..................نام مرکز/ پایگاه/ خانه بهداشت..............نام پایش شوندگان: ............نام پایشگران...........  تاریخ پایش................</w:t>
      </w:r>
    </w:p>
    <w:tbl>
      <w:tblPr>
        <w:tblStyle w:val="TableGrid"/>
        <w:bidiVisual/>
        <w:tblW w:w="11511" w:type="dxa"/>
        <w:tblInd w:w="-1174" w:type="dxa"/>
        <w:tblLayout w:type="fixed"/>
        <w:tblLook w:val="04A0" w:firstRow="1" w:lastRow="0" w:firstColumn="1" w:lastColumn="0" w:noHBand="0" w:noVBand="1"/>
      </w:tblPr>
      <w:tblGrid>
        <w:gridCol w:w="532"/>
        <w:gridCol w:w="2971"/>
        <w:gridCol w:w="4236"/>
        <w:gridCol w:w="630"/>
        <w:gridCol w:w="540"/>
        <w:gridCol w:w="900"/>
        <w:gridCol w:w="810"/>
        <w:gridCol w:w="892"/>
      </w:tblGrid>
      <w:tr w:rsidR="00877745" w:rsidRPr="008567BF" w:rsidTr="00877745">
        <w:trPr>
          <w:trHeight w:val="323"/>
        </w:trPr>
        <w:tc>
          <w:tcPr>
            <w:tcW w:w="532" w:type="dxa"/>
            <w:vMerge w:val="restart"/>
            <w:textDirection w:val="btLr"/>
            <w:vAlign w:val="center"/>
          </w:tcPr>
          <w:p w:rsidR="00877745" w:rsidRPr="007A6A21" w:rsidRDefault="00877745" w:rsidP="00752525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 w:rsidRPr="007A6A21">
              <w:rPr>
                <w:rFonts w:cs="B Titr" w:hint="cs"/>
                <w:sz w:val="24"/>
                <w:szCs w:val="24"/>
                <w:rtl/>
              </w:rPr>
              <w:t>ردیف</w:t>
            </w:r>
          </w:p>
        </w:tc>
        <w:tc>
          <w:tcPr>
            <w:tcW w:w="2971" w:type="dxa"/>
            <w:vMerge w:val="restart"/>
            <w:vAlign w:val="center"/>
          </w:tcPr>
          <w:p w:rsidR="00877745" w:rsidRPr="007A6A21" w:rsidRDefault="00877745" w:rsidP="00752525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 w:rsidRPr="007A6A21">
              <w:rPr>
                <w:rFonts w:cs="B Titr" w:hint="cs"/>
                <w:sz w:val="24"/>
                <w:szCs w:val="24"/>
                <w:rtl/>
              </w:rPr>
              <w:t>س</w:t>
            </w:r>
            <w:r>
              <w:rPr>
                <w:rFonts w:cs="B Titr" w:hint="cs"/>
                <w:sz w:val="24"/>
                <w:szCs w:val="24"/>
                <w:rtl/>
              </w:rPr>
              <w:t>ؤ</w:t>
            </w:r>
            <w:r w:rsidRPr="007A6A21">
              <w:rPr>
                <w:rFonts w:cs="B Titr" w:hint="cs"/>
                <w:sz w:val="24"/>
                <w:szCs w:val="24"/>
                <w:rtl/>
              </w:rPr>
              <w:t>ال/ انتظار</w:t>
            </w:r>
          </w:p>
        </w:tc>
        <w:tc>
          <w:tcPr>
            <w:tcW w:w="4236" w:type="dxa"/>
            <w:vMerge w:val="restart"/>
            <w:vAlign w:val="center"/>
          </w:tcPr>
          <w:p w:rsidR="00877745" w:rsidRPr="007A6A21" w:rsidRDefault="00877745" w:rsidP="00752525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 w:rsidRPr="007A6A21">
              <w:rPr>
                <w:rFonts w:cs="B Titr" w:hint="cs"/>
                <w:sz w:val="24"/>
                <w:szCs w:val="24"/>
                <w:rtl/>
              </w:rPr>
              <w:t>توضیحات</w:t>
            </w:r>
          </w:p>
        </w:tc>
        <w:tc>
          <w:tcPr>
            <w:tcW w:w="630" w:type="dxa"/>
            <w:vMerge w:val="restart"/>
            <w:textDirection w:val="btLr"/>
            <w:vAlign w:val="center"/>
          </w:tcPr>
          <w:p w:rsidR="00877745" w:rsidRPr="00274DBF" w:rsidRDefault="00877745" w:rsidP="00752525">
            <w:pPr>
              <w:spacing w:after="0" w:line="240" w:lineRule="auto"/>
              <w:ind w:left="113" w:right="113"/>
              <w:jc w:val="center"/>
              <w:rPr>
                <w:rFonts w:cs="B Titr"/>
                <w:sz w:val="20"/>
                <w:szCs w:val="20"/>
                <w:rtl/>
              </w:rPr>
            </w:pPr>
            <w:r>
              <w:rPr>
                <w:rFonts w:cs="B Titr" w:hint="cs"/>
                <w:sz w:val="20"/>
                <w:szCs w:val="20"/>
                <w:rtl/>
              </w:rPr>
              <w:t>ضریب</w:t>
            </w:r>
          </w:p>
        </w:tc>
        <w:tc>
          <w:tcPr>
            <w:tcW w:w="540" w:type="dxa"/>
            <w:vMerge w:val="restart"/>
            <w:textDirection w:val="btLr"/>
            <w:vAlign w:val="center"/>
          </w:tcPr>
          <w:p w:rsidR="00877745" w:rsidRPr="00AF7D8E" w:rsidRDefault="00877745" w:rsidP="00752525">
            <w:pPr>
              <w:spacing w:after="0" w:line="240" w:lineRule="auto"/>
              <w:ind w:left="113" w:right="113"/>
              <w:jc w:val="center"/>
              <w:rPr>
                <w:rFonts w:cs="B Titr"/>
                <w:sz w:val="16"/>
                <w:szCs w:val="16"/>
                <w:rtl/>
              </w:rPr>
            </w:pPr>
            <w:r w:rsidRPr="00AF7D8E">
              <w:rPr>
                <w:rFonts w:cs="B Titr"/>
                <w:sz w:val="16"/>
                <w:szCs w:val="16"/>
                <w:rtl/>
              </w:rPr>
              <w:t>سقف امت</w:t>
            </w:r>
            <w:r w:rsidRPr="00AF7D8E">
              <w:rPr>
                <w:rFonts w:cs="B Titr" w:hint="cs"/>
                <w:sz w:val="16"/>
                <w:szCs w:val="16"/>
                <w:rtl/>
              </w:rPr>
              <w:t>ی</w:t>
            </w:r>
            <w:r w:rsidRPr="00AF7D8E">
              <w:rPr>
                <w:rFonts w:cs="B Titr" w:hint="eastAsia"/>
                <w:sz w:val="16"/>
                <w:szCs w:val="16"/>
                <w:rtl/>
              </w:rPr>
              <w:t>از</w:t>
            </w:r>
          </w:p>
        </w:tc>
        <w:tc>
          <w:tcPr>
            <w:tcW w:w="2602" w:type="dxa"/>
            <w:gridSpan w:val="3"/>
          </w:tcPr>
          <w:p w:rsidR="00877745" w:rsidRPr="007A6A21" w:rsidRDefault="00877745" w:rsidP="00752525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 w:rsidRPr="007A6A21">
              <w:rPr>
                <w:rFonts w:cs="B Titr" w:hint="cs"/>
                <w:sz w:val="24"/>
                <w:szCs w:val="24"/>
                <w:rtl/>
              </w:rPr>
              <w:t xml:space="preserve">امتیاز مکتسبه </w:t>
            </w:r>
          </w:p>
        </w:tc>
      </w:tr>
      <w:tr w:rsidR="00877745" w:rsidRPr="008567BF" w:rsidTr="00877745">
        <w:trPr>
          <w:trHeight w:val="818"/>
        </w:trPr>
        <w:tc>
          <w:tcPr>
            <w:tcW w:w="532" w:type="dxa"/>
            <w:vMerge/>
          </w:tcPr>
          <w:p w:rsidR="00877745" w:rsidRPr="008567BF" w:rsidRDefault="00877745" w:rsidP="00752525">
            <w:pPr>
              <w:jc w:val="center"/>
              <w:rPr>
                <w:rFonts w:cs="B Nazanin"/>
                <w:rtl/>
              </w:rPr>
            </w:pPr>
          </w:p>
        </w:tc>
        <w:tc>
          <w:tcPr>
            <w:tcW w:w="2971" w:type="dxa"/>
            <w:vMerge/>
          </w:tcPr>
          <w:p w:rsidR="00877745" w:rsidRPr="008567BF" w:rsidRDefault="00877745" w:rsidP="00752525">
            <w:pPr>
              <w:spacing w:line="240" w:lineRule="auto"/>
              <w:jc w:val="center"/>
              <w:rPr>
                <w:rFonts w:cs="B Nazanin"/>
                <w:rtl/>
              </w:rPr>
            </w:pPr>
          </w:p>
        </w:tc>
        <w:tc>
          <w:tcPr>
            <w:tcW w:w="4236" w:type="dxa"/>
            <w:vMerge/>
          </w:tcPr>
          <w:p w:rsidR="00877745" w:rsidRDefault="00877745" w:rsidP="00752525">
            <w:pPr>
              <w:spacing w:line="240" w:lineRule="auto"/>
              <w:jc w:val="center"/>
              <w:rPr>
                <w:rFonts w:cs="B Nazanin"/>
                <w:rtl/>
              </w:rPr>
            </w:pPr>
          </w:p>
        </w:tc>
        <w:tc>
          <w:tcPr>
            <w:tcW w:w="630" w:type="dxa"/>
            <w:vMerge/>
          </w:tcPr>
          <w:p w:rsidR="00877745" w:rsidRPr="008567BF" w:rsidRDefault="00877745" w:rsidP="00752525">
            <w:pPr>
              <w:spacing w:line="240" w:lineRule="auto"/>
              <w:jc w:val="center"/>
              <w:rPr>
                <w:rFonts w:cs="B Nazanin"/>
                <w:rtl/>
              </w:rPr>
            </w:pPr>
          </w:p>
        </w:tc>
        <w:tc>
          <w:tcPr>
            <w:tcW w:w="540" w:type="dxa"/>
            <w:vMerge/>
          </w:tcPr>
          <w:p w:rsidR="00877745" w:rsidRPr="008567BF" w:rsidRDefault="00877745" w:rsidP="00752525">
            <w:pPr>
              <w:spacing w:line="240" w:lineRule="auto"/>
              <w:jc w:val="center"/>
              <w:rPr>
                <w:rFonts w:cs="B Nazanin"/>
                <w:rtl/>
              </w:rPr>
            </w:pPr>
          </w:p>
        </w:tc>
        <w:tc>
          <w:tcPr>
            <w:tcW w:w="900" w:type="dxa"/>
            <w:vAlign w:val="center"/>
          </w:tcPr>
          <w:p w:rsidR="00877745" w:rsidRPr="00961A81" w:rsidRDefault="00877745" w:rsidP="00877745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>پزشک ....</w:t>
            </w:r>
          </w:p>
        </w:tc>
        <w:tc>
          <w:tcPr>
            <w:tcW w:w="810" w:type="dxa"/>
            <w:vAlign w:val="center"/>
          </w:tcPr>
          <w:p w:rsidR="00877745" w:rsidRPr="00961A81" w:rsidRDefault="00877745" w:rsidP="00877745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>پزشک....</w:t>
            </w:r>
          </w:p>
        </w:tc>
        <w:tc>
          <w:tcPr>
            <w:tcW w:w="892" w:type="dxa"/>
            <w:vAlign w:val="center"/>
          </w:tcPr>
          <w:p w:rsidR="00877745" w:rsidRPr="00961A81" w:rsidRDefault="00877745" w:rsidP="00877745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>پزشک...</w:t>
            </w:r>
          </w:p>
        </w:tc>
      </w:tr>
      <w:tr w:rsidR="00877745" w:rsidRPr="008567BF" w:rsidTr="00877745">
        <w:trPr>
          <w:trHeight w:val="818"/>
        </w:trPr>
        <w:tc>
          <w:tcPr>
            <w:tcW w:w="532" w:type="dxa"/>
            <w:vAlign w:val="center"/>
          </w:tcPr>
          <w:p w:rsidR="00877745" w:rsidRPr="008567BF" w:rsidRDefault="00877745" w:rsidP="00877745">
            <w:pPr>
              <w:spacing w:after="0"/>
              <w:jc w:val="center"/>
              <w:rPr>
                <w:rFonts w:cs="B Nazanin"/>
                <w:rtl/>
              </w:rPr>
            </w:pPr>
            <w:r>
              <w:rPr>
                <w:rFonts w:cs="B Nazanin" w:hint="cs"/>
                <w:rtl/>
              </w:rPr>
              <w:t>1</w:t>
            </w:r>
          </w:p>
        </w:tc>
        <w:tc>
          <w:tcPr>
            <w:tcW w:w="2971" w:type="dxa"/>
            <w:shd w:val="clear" w:color="auto" w:fill="auto"/>
            <w:vAlign w:val="center"/>
          </w:tcPr>
          <w:p w:rsidR="00877745" w:rsidRPr="00A15C0A" w:rsidRDefault="00877745" w:rsidP="00877745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A15C0A">
              <w:rPr>
                <w:rFonts w:cs="B Nazanin" w:hint="cs"/>
                <w:sz w:val="24"/>
                <w:szCs w:val="24"/>
                <w:rtl/>
              </w:rPr>
              <w:t>پزشک</w:t>
            </w:r>
            <w:r w:rsidRPr="00A15C0A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A15C0A">
              <w:rPr>
                <w:rFonts w:cs="B Nazanin" w:hint="cs"/>
                <w:sz w:val="24"/>
                <w:szCs w:val="24"/>
                <w:rtl/>
              </w:rPr>
              <w:t>اطلاعاتی</w:t>
            </w:r>
            <w:r w:rsidRPr="00A15C0A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A15C0A">
              <w:rPr>
                <w:rFonts w:cs="B Nazanin" w:hint="cs"/>
                <w:sz w:val="24"/>
                <w:szCs w:val="24"/>
                <w:rtl/>
              </w:rPr>
              <w:t>از</w:t>
            </w:r>
            <w:r w:rsidRPr="00A15C0A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A15C0A">
              <w:rPr>
                <w:rFonts w:cs="B Nazanin" w:hint="cs"/>
                <w:sz w:val="24"/>
                <w:szCs w:val="24"/>
                <w:rtl/>
              </w:rPr>
              <w:t>وقایع</w:t>
            </w:r>
            <w:r w:rsidRPr="00A15C0A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A15C0A">
              <w:rPr>
                <w:rFonts w:cs="B Nazanin" w:hint="cs"/>
                <w:sz w:val="24"/>
                <w:szCs w:val="24"/>
                <w:rtl/>
              </w:rPr>
              <w:t>حیاتی</w:t>
            </w:r>
            <w:r w:rsidRPr="00A15C0A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A15C0A">
              <w:rPr>
                <w:rFonts w:cs="B Nazanin" w:hint="cs"/>
                <w:sz w:val="24"/>
                <w:szCs w:val="24"/>
                <w:rtl/>
              </w:rPr>
              <w:t>جمعیت</w:t>
            </w:r>
            <w:r w:rsidRPr="00A15C0A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A15C0A">
              <w:rPr>
                <w:rFonts w:cs="B Nazanin" w:hint="cs"/>
                <w:sz w:val="24"/>
                <w:szCs w:val="24"/>
                <w:rtl/>
              </w:rPr>
              <w:t>تحت</w:t>
            </w:r>
            <w:r w:rsidRPr="00A15C0A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A15C0A">
              <w:rPr>
                <w:rFonts w:cs="B Nazanin" w:hint="cs"/>
                <w:sz w:val="24"/>
                <w:szCs w:val="24"/>
                <w:rtl/>
              </w:rPr>
              <w:t>پوشش</w:t>
            </w:r>
            <w:r w:rsidRPr="00A15C0A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A15C0A">
              <w:rPr>
                <w:rFonts w:cs="B Nazanin" w:hint="cs"/>
                <w:sz w:val="24"/>
                <w:szCs w:val="24"/>
                <w:rtl/>
              </w:rPr>
              <w:t>خود</w:t>
            </w:r>
            <w:r w:rsidRPr="00A15C0A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A15C0A">
              <w:rPr>
                <w:rFonts w:cs="B Nazanin" w:hint="cs"/>
                <w:sz w:val="24"/>
                <w:szCs w:val="24"/>
                <w:rtl/>
              </w:rPr>
              <w:t>دارد و بر ثبت آن توسط تیم سلامت( زیج حیاتی و سیب) نظارت دارد.</w:t>
            </w:r>
          </w:p>
        </w:tc>
        <w:tc>
          <w:tcPr>
            <w:tcW w:w="4236" w:type="dxa"/>
            <w:shd w:val="clear" w:color="auto" w:fill="auto"/>
            <w:vAlign w:val="center"/>
          </w:tcPr>
          <w:p w:rsidR="00877745" w:rsidRPr="00A15C0A" w:rsidRDefault="00877745" w:rsidP="00877745">
            <w:pPr>
              <w:spacing w:after="0" w:line="240" w:lineRule="auto"/>
              <w:rPr>
                <w:rFonts w:cs="B Nazanin"/>
                <w:rtl/>
              </w:rPr>
            </w:pPr>
            <w:r w:rsidRPr="00A15C0A">
              <w:rPr>
                <w:rFonts w:cs="B Nazanin" w:hint="cs"/>
                <w:rtl/>
              </w:rPr>
              <w:t>تعداد</w:t>
            </w:r>
            <w:r w:rsidRPr="00A15C0A">
              <w:rPr>
                <w:rFonts w:cs="B Nazanin"/>
                <w:rtl/>
              </w:rPr>
              <w:t xml:space="preserve"> </w:t>
            </w:r>
            <w:r w:rsidRPr="00A15C0A">
              <w:rPr>
                <w:rFonts w:cs="B Nazanin" w:hint="cs"/>
                <w:rtl/>
              </w:rPr>
              <w:t xml:space="preserve">موالید: 0.5 امتیاز   </w:t>
            </w:r>
            <w:r w:rsidRPr="00A15C0A">
              <w:rPr>
                <w:rFonts w:cs="B Nazanin"/>
                <w:rtl/>
              </w:rPr>
              <w:t xml:space="preserve"> </w:t>
            </w:r>
            <w:r w:rsidRPr="00A15C0A">
              <w:rPr>
                <w:rFonts w:cs="B Nazanin" w:hint="cs"/>
                <w:rtl/>
              </w:rPr>
              <w:t>تعداد</w:t>
            </w:r>
            <w:r w:rsidRPr="00A15C0A">
              <w:rPr>
                <w:rFonts w:cs="B Nazanin"/>
                <w:rtl/>
              </w:rPr>
              <w:t xml:space="preserve"> </w:t>
            </w:r>
            <w:r w:rsidRPr="00A15C0A">
              <w:rPr>
                <w:rFonts w:cs="B Nazanin" w:hint="cs"/>
                <w:rtl/>
              </w:rPr>
              <w:t>مرگ: 0.5 امتیاز   مهاجرتها: 0.5 امتیاز  تعداد</w:t>
            </w:r>
            <w:r w:rsidRPr="00A15C0A">
              <w:rPr>
                <w:rFonts w:cs="B Nazanin"/>
                <w:rtl/>
              </w:rPr>
              <w:t xml:space="preserve"> </w:t>
            </w:r>
            <w:r w:rsidRPr="00A15C0A">
              <w:rPr>
                <w:rFonts w:cs="B Nazanin" w:hint="cs"/>
                <w:rtl/>
              </w:rPr>
              <w:t>بی</w:t>
            </w:r>
            <w:r w:rsidRPr="00A15C0A">
              <w:rPr>
                <w:rFonts w:cs="B Nazanin"/>
                <w:rtl/>
              </w:rPr>
              <w:t xml:space="preserve"> </w:t>
            </w:r>
            <w:r w:rsidRPr="00A15C0A">
              <w:rPr>
                <w:rFonts w:cs="B Nazanin" w:hint="cs"/>
                <w:rtl/>
              </w:rPr>
              <w:t>فرزند</w:t>
            </w:r>
            <w:r w:rsidRPr="00A15C0A">
              <w:rPr>
                <w:rFonts w:cs="B Nazanin"/>
                <w:rtl/>
              </w:rPr>
              <w:t xml:space="preserve"> </w:t>
            </w:r>
            <w:r w:rsidRPr="00A15C0A">
              <w:rPr>
                <w:rFonts w:cs="B Nazanin" w:hint="cs"/>
                <w:rtl/>
              </w:rPr>
              <w:t>و</w:t>
            </w:r>
            <w:r w:rsidRPr="00A15C0A">
              <w:rPr>
                <w:rFonts w:cs="B Nazanin"/>
                <w:rtl/>
              </w:rPr>
              <w:t xml:space="preserve"> </w:t>
            </w:r>
            <w:r w:rsidRPr="00A15C0A">
              <w:rPr>
                <w:rFonts w:cs="B Nazanin" w:hint="cs"/>
                <w:rtl/>
              </w:rPr>
              <w:t>تک</w:t>
            </w:r>
            <w:r w:rsidRPr="00A15C0A">
              <w:rPr>
                <w:rFonts w:cs="B Nazanin"/>
                <w:rtl/>
              </w:rPr>
              <w:t xml:space="preserve"> </w:t>
            </w:r>
            <w:r w:rsidRPr="00A15C0A">
              <w:rPr>
                <w:rFonts w:cs="B Nazanin" w:hint="cs"/>
                <w:rtl/>
              </w:rPr>
              <w:t>فرزند: 0.5 امتیاز  تعداد</w:t>
            </w:r>
            <w:r w:rsidRPr="00A15C0A">
              <w:rPr>
                <w:rFonts w:cs="B Nazanin"/>
                <w:rtl/>
              </w:rPr>
              <w:t xml:space="preserve"> </w:t>
            </w:r>
            <w:r w:rsidRPr="00A15C0A">
              <w:rPr>
                <w:rFonts w:cs="B Nazanin" w:hint="cs"/>
                <w:rtl/>
              </w:rPr>
              <w:t>زایمان طبیعی</w:t>
            </w:r>
            <w:r w:rsidRPr="00A15C0A">
              <w:rPr>
                <w:rFonts w:cs="B Nazanin"/>
                <w:rtl/>
              </w:rPr>
              <w:t xml:space="preserve"> </w:t>
            </w:r>
            <w:r w:rsidRPr="00A15C0A">
              <w:rPr>
                <w:rFonts w:cs="B Nazanin" w:hint="cs"/>
                <w:rtl/>
              </w:rPr>
              <w:t>و</w:t>
            </w:r>
            <w:r w:rsidRPr="00A15C0A">
              <w:rPr>
                <w:rFonts w:cs="B Nazanin"/>
                <w:rtl/>
              </w:rPr>
              <w:t xml:space="preserve"> </w:t>
            </w:r>
            <w:r w:rsidRPr="00A15C0A">
              <w:rPr>
                <w:rFonts w:cs="B Nazanin" w:hint="cs"/>
                <w:rtl/>
              </w:rPr>
              <w:t>سزارین: 0.5 امتیاز  تعداد</w:t>
            </w:r>
            <w:r w:rsidRPr="00A15C0A">
              <w:rPr>
                <w:rFonts w:cs="B Nazanin"/>
                <w:rtl/>
              </w:rPr>
              <w:t xml:space="preserve"> </w:t>
            </w:r>
            <w:r w:rsidRPr="00A15C0A">
              <w:rPr>
                <w:rFonts w:cs="B Nazanin" w:hint="cs"/>
                <w:rtl/>
              </w:rPr>
              <w:t>تولد</w:t>
            </w:r>
            <w:r w:rsidRPr="00A15C0A">
              <w:rPr>
                <w:rFonts w:cs="B Nazanin"/>
                <w:rtl/>
              </w:rPr>
              <w:t xml:space="preserve"> </w:t>
            </w:r>
            <w:r w:rsidRPr="00A15C0A">
              <w:rPr>
                <w:rFonts w:cs="B Nazanin" w:hint="cs"/>
                <w:rtl/>
              </w:rPr>
              <w:t>با</w:t>
            </w:r>
            <w:r w:rsidRPr="00A15C0A">
              <w:rPr>
                <w:rFonts w:cs="B Nazanin"/>
                <w:rtl/>
              </w:rPr>
              <w:t xml:space="preserve"> </w:t>
            </w:r>
            <w:r w:rsidRPr="00A15C0A">
              <w:rPr>
                <w:rFonts w:cs="B Nazanin" w:hint="cs"/>
                <w:rtl/>
              </w:rPr>
              <w:t>وزن</w:t>
            </w:r>
            <w:r w:rsidRPr="00A15C0A">
              <w:rPr>
                <w:rFonts w:cs="B Nazanin"/>
                <w:rtl/>
              </w:rPr>
              <w:t xml:space="preserve"> </w:t>
            </w:r>
            <w:r w:rsidRPr="00A15C0A">
              <w:rPr>
                <w:rFonts w:cs="B Nazanin" w:hint="cs"/>
                <w:rtl/>
              </w:rPr>
              <w:t>کمتر</w:t>
            </w:r>
            <w:r w:rsidRPr="00A15C0A">
              <w:rPr>
                <w:rFonts w:cs="B Nazanin"/>
                <w:rtl/>
              </w:rPr>
              <w:t xml:space="preserve"> </w:t>
            </w:r>
            <w:r w:rsidRPr="00A15C0A">
              <w:rPr>
                <w:rFonts w:cs="B Nazanin" w:hint="cs"/>
                <w:rtl/>
              </w:rPr>
              <w:t>از</w:t>
            </w:r>
            <w:r w:rsidRPr="00A15C0A">
              <w:rPr>
                <w:rFonts w:cs="B Nazanin"/>
                <w:rtl/>
              </w:rPr>
              <w:t xml:space="preserve"> 2500 </w:t>
            </w:r>
            <w:r w:rsidRPr="00A15C0A">
              <w:rPr>
                <w:rFonts w:cs="B Nazanin" w:hint="cs"/>
                <w:rtl/>
              </w:rPr>
              <w:t>گرم: 0.5امتیاز  تعداد</w:t>
            </w:r>
            <w:r w:rsidRPr="00A15C0A">
              <w:rPr>
                <w:rFonts w:cs="B Nazanin"/>
                <w:rtl/>
              </w:rPr>
              <w:t xml:space="preserve"> </w:t>
            </w:r>
            <w:r w:rsidRPr="00A15C0A">
              <w:rPr>
                <w:rFonts w:cs="B Nazanin" w:hint="cs"/>
                <w:rtl/>
              </w:rPr>
              <w:t xml:space="preserve">مرده زایی: 0.5 امتیاز  </w:t>
            </w:r>
          </w:p>
          <w:p w:rsidR="00877745" w:rsidRPr="00A15C0A" w:rsidRDefault="00877745" w:rsidP="00877745">
            <w:pPr>
              <w:spacing w:after="0" w:line="240" w:lineRule="auto"/>
              <w:rPr>
                <w:rFonts w:cs="B Nazanin"/>
                <w:rtl/>
              </w:rPr>
            </w:pPr>
            <w:r w:rsidRPr="00A15C0A">
              <w:rPr>
                <w:rFonts w:cs="B Nazanin" w:hint="cs"/>
                <w:rtl/>
              </w:rPr>
              <w:t xml:space="preserve">نظارت بر عملکرد تیم سلامت در فرآیندهای آماری مرکز ( نظارت بر ثبت تلفن همراه، ویرایش اطلاعات دموگرافیک اشتباه ثبت شده ( وضعیت تأهل، تحصیلات و...) : 0.5 امتیاز 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877745" w:rsidRPr="00A15C0A" w:rsidRDefault="00877745" w:rsidP="00877745">
            <w:pPr>
              <w:jc w:val="center"/>
              <w:rPr>
                <w:rFonts w:cs="B Titr"/>
                <w:sz w:val="28"/>
                <w:szCs w:val="28"/>
                <w:rtl/>
              </w:rPr>
            </w:pPr>
            <w:r w:rsidRPr="00A15C0A">
              <w:rPr>
                <w:rFonts w:cs="B Titr" w:hint="cs"/>
                <w:sz w:val="28"/>
                <w:szCs w:val="28"/>
                <w:rtl/>
              </w:rPr>
              <w:t>2</w:t>
            </w:r>
          </w:p>
        </w:tc>
        <w:tc>
          <w:tcPr>
            <w:tcW w:w="540" w:type="dxa"/>
            <w:shd w:val="clear" w:color="auto" w:fill="auto"/>
            <w:vAlign w:val="center"/>
          </w:tcPr>
          <w:p w:rsidR="00877745" w:rsidRPr="00A15C0A" w:rsidRDefault="00877745" w:rsidP="00877745">
            <w:pPr>
              <w:jc w:val="center"/>
              <w:rPr>
                <w:rFonts w:cs="B Titr"/>
                <w:sz w:val="28"/>
                <w:szCs w:val="28"/>
                <w:rtl/>
              </w:rPr>
            </w:pPr>
            <w:r w:rsidRPr="00A15C0A">
              <w:rPr>
                <w:rFonts w:cs="B Titr" w:hint="cs"/>
                <w:sz w:val="28"/>
                <w:szCs w:val="28"/>
                <w:rtl/>
              </w:rPr>
              <w:t>8</w:t>
            </w:r>
          </w:p>
        </w:tc>
        <w:tc>
          <w:tcPr>
            <w:tcW w:w="900" w:type="dxa"/>
          </w:tcPr>
          <w:p w:rsidR="00877745" w:rsidRDefault="00877745" w:rsidP="00877745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10" w:type="dxa"/>
          </w:tcPr>
          <w:p w:rsidR="00877745" w:rsidRDefault="00877745" w:rsidP="00877745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</w:tcPr>
          <w:p w:rsidR="00877745" w:rsidRDefault="00877745" w:rsidP="00877745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877745" w:rsidRPr="008567BF" w:rsidTr="00877745">
        <w:trPr>
          <w:trHeight w:val="818"/>
        </w:trPr>
        <w:tc>
          <w:tcPr>
            <w:tcW w:w="532" w:type="dxa"/>
            <w:vAlign w:val="center"/>
          </w:tcPr>
          <w:p w:rsidR="00877745" w:rsidRPr="008567BF" w:rsidRDefault="00877745" w:rsidP="00877745">
            <w:pPr>
              <w:spacing w:after="0"/>
              <w:jc w:val="center"/>
              <w:rPr>
                <w:rFonts w:cs="B Nazanin"/>
                <w:rtl/>
              </w:rPr>
            </w:pPr>
            <w:r>
              <w:rPr>
                <w:rFonts w:cs="B Nazanin" w:hint="cs"/>
                <w:rtl/>
              </w:rPr>
              <w:t>2</w:t>
            </w:r>
          </w:p>
        </w:tc>
        <w:tc>
          <w:tcPr>
            <w:tcW w:w="2971" w:type="dxa"/>
            <w:shd w:val="clear" w:color="auto" w:fill="auto"/>
            <w:vAlign w:val="center"/>
          </w:tcPr>
          <w:p w:rsidR="00877745" w:rsidRPr="00877745" w:rsidRDefault="00877745" w:rsidP="00877745">
            <w:pPr>
              <w:spacing w:after="0" w:line="240" w:lineRule="auto"/>
              <w:jc w:val="center"/>
              <w:rPr>
                <w:rFonts w:cs="B Nazanin"/>
                <w:rtl/>
              </w:rPr>
            </w:pPr>
            <w:r w:rsidRPr="00877745">
              <w:rPr>
                <w:rFonts w:cs="B Nazanin" w:hint="cs"/>
                <w:rtl/>
              </w:rPr>
              <w:t>نسبت</w:t>
            </w:r>
            <w:r w:rsidRPr="00877745">
              <w:rPr>
                <w:rFonts w:cs="B Nazanin"/>
                <w:rtl/>
              </w:rPr>
              <w:t xml:space="preserve"> </w:t>
            </w:r>
            <w:r w:rsidRPr="00877745">
              <w:rPr>
                <w:rFonts w:cs="B Nazanin" w:hint="cs"/>
                <w:rtl/>
              </w:rPr>
              <w:t>به</w:t>
            </w:r>
            <w:r w:rsidRPr="00877745">
              <w:rPr>
                <w:rFonts w:cs="B Nazanin"/>
                <w:rtl/>
              </w:rPr>
              <w:t xml:space="preserve"> </w:t>
            </w:r>
            <w:r w:rsidRPr="00877745">
              <w:rPr>
                <w:rFonts w:cs="B Nazanin" w:hint="cs"/>
                <w:rtl/>
              </w:rPr>
              <w:t>تشکیل،</w:t>
            </w:r>
            <w:r w:rsidRPr="00877745">
              <w:rPr>
                <w:rFonts w:cs="B Nazanin"/>
                <w:rtl/>
              </w:rPr>
              <w:t xml:space="preserve"> </w:t>
            </w:r>
            <w:r w:rsidRPr="00877745">
              <w:rPr>
                <w:rFonts w:cs="B Nazanin" w:hint="cs"/>
                <w:rtl/>
              </w:rPr>
              <w:t>تکمیل و به روز رسانی</w:t>
            </w:r>
            <w:r w:rsidRPr="00877745">
              <w:rPr>
                <w:rFonts w:cs="B Nazanin"/>
                <w:rtl/>
              </w:rPr>
              <w:t xml:space="preserve"> </w:t>
            </w:r>
            <w:r w:rsidRPr="00877745">
              <w:rPr>
                <w:rFonts w:cs="B Nazanin" w:hint="cs"/>
                <w:rtl/>
              </w:rPr>
              <w:t>پرونده</w:t>
            </w:r>
            <w:r w:rsidRPr="00877745">
              <w:rPr>
                <w:rFonts w:cs="B Nazanin"/>
                <w:rtl/>
              </w:rPr>
              <w:t xml:space="preserve"> </w:t>
            </w:r>
            <w:r w:rsidRPr="00877745">
              <w:rPr>
                <w:rFonts w:cs="B Nazanin" w:hint="cs"/>
                <w:rtl/>
              </w:rPr>
              <w:t>الکترونیک</w:t>
            </w:r>
            <w:r w:rsidRPr="00877745">
              <w:rPr>
                <w:rFonts w:cs="B Nazanin"/>
                <w:rtl/>
              </w:rPr>
              <w:t xml:space="preserve"> </w:t>
            </w:r>
            <w:r w:rsidRPr="00877745">
              <w:rPr>
                <w:rFonts w:cs="B Nazanin" w:hint="cs"/>
                <w:rtl/>
              </w:rPr>
              <w:t>سلامت برای</w:t>
            </w:r>
            <w:r w:rsidRPr="00877745">
              <w:rPr>
                <w:rFonts w:cs="B Nazanin"/>
                <w:rtl/>
              </w:rPr>
              <w:t xml:space="preserve"> </w:t>
            </w:r>
            <w:r w:rsidRPr="00877745">
              <w:rPr>
                <w:rFonts w:cs="B Nazanin" w:hint="cs"/>
                <w:rtl/>
              </w:rPr>
              <w:t>جمعیت</w:t>
            </w:r>
            <w:r w:rsidRPr="00877745">
              <w:rPr>
                <w:rFonts w:cs="B Nazanin"/>
                <w:rtl/>
              </w:rPr>
              <w:t xml:space="preserve"> </w:t>
            </w:r>
            <w:r w:rsidRPr="00877745">
              <w:rPr>
                <w:rFonts w:cs="B Nazanin" w:hint="cs"/>
                <w:rtl/>
              </w:rPr>
              <w:t>تحت</w:t>
            </w:r>
            <w:r w:rsidRPr="00877745">
              <w:rPr>
                <w:rFonts w:cs="B Nazanin"/>
                <w:rtl/>
              </w:rPr>
              <w:t xml:space="preserve"> </w:t>
            </w:r>
            <w:r w:rsidRPr="00877745">
              <w:rPr>
                <w:rFonts w:cs="B Nazanin" w:hint="cs"/>
                <w:rtl/>
              </w:rPr>
              <w:t>پوشش</w:t>
            </w:r>
            <w:r w:rsidRPr="00877745">
              <w:rPr>
                <w:rFonts w:cs="B Nazanin"/>
                <w:rtl/>
              </w:rPr>
              <w:t xml:space="preserve"> </w:t>
            </w:r>
            <w:r w:rsidRPr="00877745">
              <w:rPr>
                <w:rFonts w:cs="B Nazanin" w:hint="cs"/>
                <w:rtl/>
              </w:rPr>
              <w:t>اقدام</w:t>
            </w:r>
            <w:r w:rsidRPr="00877745">
              <w:rPr>
                <w:rFonts w:cs="B Nazanin"/>
                <w:rtl/>
              </w:rPr>
              <w:t xml:space="preserve"> </w:t>
            </w:r>
            <w:r w:rsidRPr="00877745">
              <w:rPr>
                <w:rFonts w:cs="B Nazanin" w:hint="cs"/>
                <w:rtl/>
              </w:rPr>
              <w:t>نموده</w:t>
            </w:r>
            <w:r w:rsidRPr="00877745">
              <w:rPr>
                <w:rFonts w:cs="B Nazanin"/>
                <w:rtl/>
              </w:rPr>
              <w:t xml:space="preserve"> </w:t>
            </w:r>
            <w:r w:rsidRPr="00877745">
              <w:rPr>
                <w:rFonts w:cs="B Nazanin" w:hint="cs"/>
                <w:rtl/>
              </w:rPr>
              <w:t>است.</w:t>
            </w:r>
          </w:p>
        </w:tc>
        <w:tc>
          <w:tcPr>
            <w:tcW w:w="4236" w:type="dxa"/>
            <w:shd w:val="clear" w:color="auto" w:fill="auto"/>
          </w:tcPr>
          <w:p w:rsidR="00877745" w:rsidRPr="00A15C0A" w:rsidRDefault="00877745" w:rsidP="00877745">
            <w:pPr>
              <w:spacing w:after="0" w:line="240" w:lineRule="auto"/>
              <w:jc w:val="both"/>
              <w:rPr>
                <w:rFonts w:cs="B Nazanin"/>
                <w:sz w:val="24"/>
                <w:szCs w:val="24"/>
                <w:rtl/>
              </w:rPr>
            </w:pPr>
            <w:r w:rsidRPr="00A15C0A">
              <w:rPr>
                <w:rFonts w:cs="B Nazanin" w:hint="cs"/>
                <w:sz w:val="24"/>
                <w:szCs w:val="24"/>
                <w:rtl/>
              </w:rPr>
              <w:t>در</w:t>
            </w:r>
            <w:r w:rsidRPr="00A15C0A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A15C0A">
              <w:rPr>
                <w:rFonts w:cs="B Nazanin" w:hint="cs"/>
                <w:sz w:val="24"/>
                <w:szCs w:val="24"/>
                <w:rtl/>
              </w:rPr>
              <w:t>بررسی</w:t>
            </w:r>
            <w:r w:rsidRPr="00A15C0A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A15C0A">
              <w:rPr>
                <w:rFonts w:cs="B Nazanin" w:hint="cs"/>
                <w:sz w:val="24"/>
                <w:szCs w:val="24"/>
                <w:rtl/>
              </w:rPr>
              <w:t>تعداد</w:t>
            </w:r>
            <w:r w:rsidRPr="00A15C0A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A15C0A">
              <w:rPr>
                <w:rFonts w:cs="B Nazanin" w:hint="cs"/>
                <w:sz w:val="24"/>
                <w:szCs w:val="24"/>
                <w:rtl/>
              </w:rPr>
              <w:t>پرونده</w:t>
            </w:r>
            <w:r w:rsidRPr="00A15C0A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A15C0A">
              <w:rPr>
                <w:rFonts w:cs="B Nazanin" w:hint="cs"/>
                <w:sz w:val="24"/>
                <w:szCs w:val="24"/>
                <w:rtl/>
              </w:rPr>
              <w:t>تشکیل</w:t>
            </w:r>
            <w:r w:rsidRPr="00A15C0A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A15C0A">
              <w:rPr>
                <w:rFonts w:cs="B Nazanin" w:hint="cs"/>
                <w:sz w:val="24"/>
                <w:szCs w:val="24"/>
                <w:rtl/>
              </w:rPr>
              <w:t>و</w:t>
            </w:r>
            <w:r w:rsidRPr="00A15C0A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A15C0A">
              <w:rPr>
                <w:rFonts w:cs="B Nazanin" w:hint="cs"/>
                <w:sz w:val="24"/>
                <w:szCs w:val="24"/>
                <w:rtl/>
              </w:rPr>
              <w:t>تکمیل</w:t>
            </w:r>
            <w:r w:rsidRPr="00A15C0A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A15C0A">
              <w:rPr>
                <w:rFonts w:cs="B Nazanin" w:hint="cs"/>
                <w:sz w:val="24"/>
                <w:szCs w:val="24"/>
                <w:rtl/>
              </w:rPr>
              <w:t>شده</w:t>
            </w:r>
            <w:r w:rsidRPr="00A15C0A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A15C0A">
              <w:rPr>
                <w:rFonts w:cs="B Nazanin" w:hint="cs"/>
                <w:sz w:val="24"/>
                <w:szCs w:val="24"/>
                <w:rtl/>
              </w:rPr>
              <w:t>بر</w:t>
            </w:r>
            <w:r w:rsidRPr="00A15C0A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A15C0A">
              <w:rPr>
                <w:rFonts w:cs="B Nazanin" w:hint="cs"/>
                <w:sz w:val="24"/>
                <w:szCs w:val="24"/>
                <w:rtl/>
              </w:rPr>
              <w:t>اساس</w:t>
            </w:r>
            <w:r w:rsidRPr="00A15C0A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A15C0A">
              <w:rPr>
                <w:rFonts w:cs="B Nazanin" w:hint="cs"/>
                <w:sz w:val="24"/>
                <w:szCs w:val="24"/>
                <w:rtl/>
              </w:rPr>
              <w:t>برنامه</w:t>
            </w:r>
            <w:r w:rsidRPr="00A15C0A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A15C0A">
              <w:rPr>
                <w:rFonts w:cs="B Nazanin" w:hint="cs"/>
                <w:sz w:val="24"/>
                <w:szCs w:val="24"/>
                <w:rtl/>
              </w:rPr>
              <w:t>زمانبندی</w:t>
            </w:r>
            <w:r w:rsidRPr="00A15C0A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A15C0A">
              <w:rPr>
                <w:rFonts w:cs="B Nazanin" w:hint="cs"/>
                <w:sz w:val="24"/>
                <w:szCs w:val="24"/>
                <w:rtl/>
              </w:rPr>
              <w:t>شده</w:t>
            </w:r>
            <w:r w:rsidRPr="00A15C0A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A15C0A">
              <w:rPr>
                <w:rFonts w:cs="B Nazanin" w:hint="cs"/>
                <w:sz w:val="24"/>
                <w:szCs w:val="24"/>
                <w:rtl/>
              </w:rPr>
              <w:t>و</w:t>
            </w:r>
            <w:r w:rsidRPr="00A15C0A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A15C0A">
              <w:rPr>
                <w:rFonts w:cs="B Nazanin" w:hint="cs"/>
                <w:sz w:val="24"/>
                <w:szCs w:val="24"/>
                <w:rtl/>
              </w:rPr>
              <w:t>درصد</w:t>
            </w:r>
            <w:r w:rsidRPr="00A15C0A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A15C0A">
              <w:rPr>
                <w:rFonts w:cs="B Nazanin" w:hint="cs"/>
                <w:sz w:val="24"/>
                <w:szCs w:val="24"/>
                <w:rtl/>
              </w:rPr>
              <w:t>مورد</w:t>
            </w:r>
            <w:r w:rsidRPr="00A15C0A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A15C0A">
              <w:rPr>
                <w:rFonts w:cs="B Nazanin" w:hint="cs"/>
                <w:sz w:val="24"/>
                <w:szCs w:val="24"/>
                <w:rtl/>
              </w:rPr>
              <w:t xml:space="preserve"> انتظار</w:t>
            </w:r>
            <w:r w:rsidRPr="00A15C0A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A15C0A">
              <w:rPr>
                <w:rFonts w:cs="B Nazanin" w:hint="cs"/>
                <w:sz w:val="24"/>
                <w:szCs w:val="24"/>
                <w:rtl/>
              </w:rPr>
              <w:t>مرکز</w:t>
            </w:r>
            <w:r w:rsidRPr="00A15C0A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A15C0A">
              <w:rPr>
                <w:rFonts w:cs="B Nazanin" w:hint="cs"/>
                <w:sz w:val="24"/>
                <w:szCs w:val="24"/>
                <w:rtl/>
              </w:rPr>
              <w:t>بهداشت</w:t>
            </w:r>
            <w:r w:rsidRPr="00A15C0A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A15C0A">
              <w:rPr>
                <w:rFonts w:cs="B Nazanin" w:hint="cs"/>
                <w:sz w:val="24"/>
                <w:szCs w:val="24"/>
                <w:rtl/>
              </w:rPr>
              <w:t>شهرستان</w:t>
            </w:r>
            <w:r w:rsidRPr="00A15C0A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A15C0A">
              <w:rPr>
                <w:rFonts w:cs="B Nazanin" w:hint="cs"/>
                <w:sz w:val="24"/>
                <w:szCs w:val="24"/>
                <w:rtl/>
              </w:rPr>
              <w:t>(بر</w:t>
            </w:r>
            <w:r w:rsidRPr="00A15C0A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A15C0A">
              <w:rPr>
                <w:rFonts w:cs="B Nazanin" w:hint="cs"/>
                <w:sz w:val="24"/>
                <w:szCs w:val="24"/>
                <w:rtl/>
              </w:rPr>
              <w:t>اساس</w:t>
            </w:r>
            <w:r w:rsidRPr="00A15C0A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A15C0A">
              <w:rPr>
                <w:rFonts w:cs="B Nazanin" w:hint="cs"/>
                <w:sz w:val="24"/>
                <w:szCs w:val="24"/>
                <w:rtl/>
              </w:rPr>
              <w:t>درصد</w:t>
            </w:r>
            <w:r w:rsidRPr="00A15C0A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A15C0A">
              <w:rPr>
                <w:rFonts w:cs="B Nazanin" w:hint="cs"/>
                <w:sz w:val="24"/>
                <w:szCs w:val="24"/>
                <w:rtl/>
              </w:rPr>
              <w:t>تحقق</w:t>
            </w:r>
            <w:r w:rsidRPr="00A15C0A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A15C0A">
              <w:rPr>
                <w:rFonts w:cs="B Nazanin" w:hint="cs"/>
                <w:sz w:val="24"/>
                <w:szCs w:val="24"/>
                <w:rtl/>
              </w:rPr>
              <w:t>از</w:t>
            </w:r>
            <w:r w:rsidRPr="00A15C0A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A15C0A">
              <w:rPr>
                <w:rFonts w:cs="B Nazanin" w:hint="cs"/>
                <w:sz w:val="24"/>
                <w:szCs w:val="24"/>
                <w:rtl/>
              </w:rPr>
              <w:t>يک</w:t>
            </w:r>
            <w:r w:rsidRPr="00A15C0A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A15C0A">
              <w:rPr>
                <w:rFonts w:cs="B Nazanin" w:hint="cs"/>
                <w:sz w:val="24"/>
                <w:szCs w:val="24"/>
                <w:rtl/>
              </w:rPr>
              <w:t>تا</w:t>
            </w:r>
            <w:r w:rsidRPr="00A15C0A">
              <w:rPr>
                <w:rFonts w:cs="B Nazanin"/>
                <w:sz w:val="24"/>
                <w:szCs w:val="24"/>
                <w:rtl/>
              </w:rPr>
              <w:t xml:space="preserve"> 4 </w:t>
            </w:r>
            <w:r w:rsidRPr="00A15C0A">
              <w:rPr>
                <w:rFonts w:cs="B Nazanin" w:hint="cs"/>
                <w:sz w:val="24"/>
                <w:szCs w:val="24"/>
                <w:rtl/>
              </w:rPr>
              <w:t>امتیاز)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877745" w:rsidRPr="00A15C0A" w:rsidRDefault="00877745" w:rsidP="00877745">
            <w:pPr>
              <w:jc w:val="center"/>
              <w:rPr>
                <w:rFonts w:cs="B Titr"/>
                <w:sz w:val="28"/>
                <w:szCs w:val="28"/>
                <w:rtl/>
              </w:rPr>
            </w:pPr>
            <w:r w:rsidRPr="00A15C0A">
              <w:rPr>
                <w:rFonts w:cs="B Titr" w:hint="cs"/>
                <w:sz w:val="28"/>
                <w:szCs w:val="28"/>
                <w:rtl/>
              </w:rPr>
              <w:t>1</w:t>
            </w:r>
          </w:p>
        </w:tc>
        <w:tc>
          <w:tcPr>
            <w:tcW w:w="540" w:type="dxa"/>
            <w:shd w:val="clear" w:color="auto" w:fill="auto"/>
            <w:vAlign w:val="center"/>
          </w:tcPr>
          <w:p w:rsidR="00877745" w:rsidRPr="00A15C0A" w:rsidRDefault="00877745" w:rsidP="00877745">
            <w:pPr>
              <w:jc w:val="center"/>
              <w:rPr>
                <w:rFonts w:cs="B Titr"/>
                <w:sz w:val="28"/>
                <w:szCs w:val="28"/>
                <w:rtl/>
              </w:rPr>
            </w:pPr>
            <w:r w:rsidRPr="00A15C0A">
              <w:rPr>
                <w:rFonts w:cs="B Titr" w:hint="cs"/>
                <w:sz w:val="28"/>
                <w:szCs w:val="28"/>
                <w:rtl/>
              </w:rPr>
              <w:t>4</w:t>
            </w:r>
          </w:p>
        </w:tc>
        <w:tc>
          <w:tcPr>
            <w:tcW w:w="900" w:type="dxa"/>
          </w:tcPr>
          <w:p w:rsidR="00877745" w:rsidRDefault="00877745" w:rsidP="00877745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10" w:type="dxa"/>
          </w:tcPr>
          <w:p w:rsidR="00877745" w:rsidRDefault="00877745" w:rsidP="00877745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</w:tcPr>
          <w:p w:rsidR="00877745" w:rsidRDefault="00877745" w:rsidP="00877745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877745" w:rsidRPr="008567BF" w:rsidTr="00752525">
        <w:trPr>
          <w:trHeight w:val="818"/>
        </w:trPr>
        <w:tc>
          <w:tcPr>
            <w:tcW w:w="11511" w:type="dxa"/>
            <w:gridSpan w:val="8"/>
          </w:tcPr>
          <w:p w:rsidR="00877745" w:rsidRPr="00162D5F" w:rsidRDefault="00877745" w:rsidP="00877745">
            <w:pPr>
              <w:spacing w:after="0" w:line="24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162D5F">
              <w:rPr>
                <w:rFonts w:cs="B Nazanin"/>
                <w:sz w:val="24"/>
                <w:szCs w:val="24"/>
                <w:rtl/>
              </w:rPr>
              <w:t>جمع امت</w:t>
            </w:r>
            <w:r w:rsidRPr="00162D5F">
              <w:rPr>
                <w:rFonts w:cs="B Nazanin" w:hint="cs"/>
                <w:sz w:val="24"/>
                <w:szCs w:val="24"/>
                <w:rtl/>
              </w:rPr>
              <w:t>ی</w:t>
            </w:r>
            <w:r w:rsidRPr="00162D5F">
              <w:rPr>
                <w:rFonts w:cs="B Nazanin" w:hint="eastAsia"/>
                <w:sz w:val="24"/>
                <w:szCs w:val="24"/>
                <w:rtl/>
              </w:rPr>
              <w:t>از</w:t>
            </w:r>
            <w:r w:rsidRPr="00162D5F">
              <w:rPr>
                <w:rFonts w:cs="B Nazanin"/>
                <w:sz w:val="24"/>
                <w:szCs w:val="24"/>
                <w:rtl/>
              </w:rPr>
              <w:t xml:space="preserve"> با ضر</w:t>
            </w:r>
            <w:r w:rsidRPr="00162D5F">
              <w:rPr>
                <w:rFonts w:cs="B Nazanin" w:hint="cs"/>
                <w:sz w:val="24"/>
                <w:szCs w:val="24"/>
                <w:rtl/>
              </w:rPr>
              <w:t>ی</w:t>
            </w:r>
            <w:r w:rsidRPr="00162D5F">
              <w:rPr>
                <w:rFonts w:cs="B Nazanin" w:hint="eastAsia"/>
                <w:sz w:val="24"/>
                <w:szCs w:val="24"/>
                <w:rtl/>
              </w:rPr>
              <w:t>ب</w:t>
            </w:r>
            <w:r w:rsidRPr="00162D5F">
              <w:rPr>
                <w:rFonts w:cs="B Nazanin"/>
                <w:sz w:val="24"/>
                <w:szCs w:val="24"/>
                <w:rtl/>
              </w:rPr>
              <w:t xml:space="preserve"> : </w:t>
            </w:r>
            <w:r>
              <w:rPr>
                <w:rFonts w:cs="B Nazanin" w:hint="cs"/>
                <w:sz w:val="24"/>
                <w:szCs w:val="24"/>
                <w:rtl/>
              </w:rPr>
              <w:t>12</w:t>
            </w:r>
            <w:r w:rsidRPr="00162D5F">
              <w:rPr>
                <w:rFonts w:cs="B Nazanin"/>
                <w:sz w:val="24"/>
                <w:szCs w:val="24"/>
                <w:rtl/>
              </w:rPr>
              <w:t xml:space="preserve">                  جمع امت</w:t>
            </w:r>
            <w:r w:rsidRPr="00162D5F">
              <w:rPr>
                <w:rFonts w:cs="B Nazanin" w:hint="cs"/>
                <w:sz w:val="24"/>
                <w:szCs w:val="24"/>
                <w:rtl/>
              </w:rPr>
              <w:t>ی</w:t>
            </w:r>
            <w:r w:rsidRPr="00162D5F">
              <w:rPr>
                <w:rFonts w:cs="B Nazanin" w:hint="eastAsia"/>
                <w:sz w:val="24"/>
                <w:szCs w:val="24"/>
                <w:rtl/>
              </w:rPr>
              <w:t>از</w:t>
            </w:r>
            <w:r w:rsidRPr="00162D5F">
              <w:rPr>
                <w:rFonts w:cs="B Nazanin"/>
                <w:sz w:val="24"/>
                <w:szCs w:val="24"/>
                <w:rtl/>
              </w:rPr>
              <w:t xml:space="preserve"> مکتسبه باضر</w:t>
            </w:r>
            <w:r w:rsidRPr="00162D5F">
              <w:rPr>
                <w:rFonts w:cs="B Nazanin" w:hint="cs"/>
                <w:sz w:val="24"/>
                <w:szCs w:val="24"/>
                <w:rtl/>
              </w:rPr>
              <w:t>ی</w:t>
            </w:r>
            <w:r w:rsidRPr="00162D5F">
              <w:rPr>
                <w:rFonts w:cs="B Nazanin" w:hint="eastAsia"/>
                <w:sz w:val="24"/>
                <w:szCs w:val="24"/>
                <w:rtl/>
              </w:rPr>
              <w:t>ب</w:t>
            </w:r>
            <w:r w:rsidRPr="00162D5F">
              <w:rPr>
                <w:rFonts w:cs="B Nazanin"/>
                <w:sz w:val="24"/>
                <w:szCs w:val="24"/>
                <w:rtl/>
              </w:rPr>
              <w:t xml:space="preserve"> :  ................                               درصد امت</w:t>
            </w:r>
            <w:r w:rsidRPr="00162D5F">
              <w:rPr>
                <w:rFonts w:cs="B Nazanin" w:hint="cs"/>
                <w:sz w:val="24"/>
                <w:szCs w:val="24"/>
                <w:rtl/>
              </w:rPr>
              <w:t>ی</w:t>
            </w:r>
            <w:r w:rsidRPr="00162D5F">
              <w:rPr>
                <w:rFonts w:cs="B Nazanin" w:hint="eastAsia"/>
                <w:sz w:val="24"/>
                <w:szCs w:val="24"/>
                <w:rtl/>
              </w:rPr>
              <w:t>از</w:t>
            </w:r>
            <w:r w:rsidRPr="00162D5F">
              <w:rPr>
                <w:rFonts w:cs="B Nazanin"/>
                <w:sz w:val="24"/>
                <w:szCs w:val="24"/>
                <w:rtl/>
              </w:rPr>
              <w:t xml:space="preserve"> مکتسبه : ......................</w:t>
            </w:r>
          </w:p>
        </w:tc>
      </w:tr>
    </w:tbl>
    <w:p w:rsidR="00877745" w:rsidRDefault="00877745" w:rsidP="00B378B1">
      <w:pPr>
        <w:rPr>
          <w:rtl/>
          <w:lang w:bidi="fa-IR"/>
        </w:rPr>
      </w:pPr>
    </w:p>
    <w:p w:rsidR="00877745" w:rsidRDefault="00877745" w:rsidP="00B378B1">
      <w:pPr>
        <w:rPr>
          <w:rtl/>
          <w:lang w:bidi="fa-IR"/>
        </w:rPr>
      </w:pPr>
    </w:p>
    <w:p w:rsidR="00877745" w:rsidRDefault="00877745" w:rsidP="00B378B1">
      <w:pPr>
        <w:rPr>
          <w:rtl/>
          <w:lang w:bidi="fa-IR"/>
        </w:rPr>
      </w:pPr>
    </w:p>
    <w:p w:rsidR="00877745" w:rsidRDefault="00877745" w:rsidP="00877745">
      <w:pPr>
        <w:spacing w:line="240" w:lineRule="auto"/>
        <w:ind w:left="-541"/>
        <w:jc w:val="center"/>
        <w:rPr>
          <w:rFonts w:cs="B Nazanin"/>
          <w:b/>
          <w:bCs/>
          <w:sz w:val="28"/>
          <w:szCs w:val="28"/>
          <w:rtl/>
          <w:lang w:bidi="fa-IR"/>
        </w:rPr>
      </w:pPr>
      <w:r w:rsidRPr="00E12F90">
        <w:rPr>
          <w:rFonts w:cs="B Nazanin" w:hint="cs"/>
          <w:b/>
          <w:bCs/>
          <w:sz w:val="28"/>
          <w:szCs w:val="28"/>
          <w:highlight w:val="yellow"/>
          <w:rtl/>
          <w:lang w:bidi="fa-IR"/>
        </w:rPr>
        <w:lastRenderedPageBreak/>
        <w:t xml:space="preserve">ابزار پایش برنامه </w:t>
      </w:r>
      <w:r>
        <w:rPr>
          <w:rFonts w:cs="B Nazanin" w:hint="cs"/>
          <w:b/>
          <w:bCs/>
          <w:sz w:val="28"/>
          <w:szCs w:val="28"/>
          <w:highlight w:val="yellow"/>
          <w:rtl/>
          <w:lang w:bidi="fa-IR"/>
        </w:rPr>
        <w:t>سلامت مادران</w:t>
      </w:r>
      <w:r w:rsidRPr="00BD5327">
        <w:rPr>
          <w:rFonts w:ascii="Times New Roman" w:hAnsi="Times New Roman" w:cs="Times New Roman" w:hint="cs"/>
          <w:b/>
          <w:bCs/>
          <w:sz w:val="28"/>
          <w:szCs w:val="28"/>
          <w:highlight w:val="yellow"/>
          <w:rtl/>
          <w:lang w:bidi="fa-IR"/>
        </w:rPr>
        <w:t>–</w:t>
      </w:r>
      <w:r w:rsidRPr="00BD5327">
        <w:rPr>
          <w:rFonts w:cs="B Nazanin" w:hint="cs"/>
          <w:b/>
          <w:bCs/>
          <w:sz w:val="28"/>
          <w:szCs w:val="28"/>
          <w:highlight w:val="yellow"/>
          <w:rtl/>
          <w:lang w:bidi="fa-IR"/>
        </w:rPr>
        <w:t xml:space="preserve"> پزشک</w:t>
      </w:r>
      <w:r w:rsidRPr="007E1C46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</w:p>
    <w:p w:rsidR="00877745" w:rsidRPr="00ED4108" w:rsidRDefault="00877745" w:rsidP="00877745">
      <w:pPr>
        <w:tabs>
          <w:tab w:val="center" w:pos="4513"/>
          <w:tab w:val="right" w:pos="9026"/>
        </w:tabs>
        <w:spacing w:after="0" w:line="240" w:lineRule="auto"/>
        <w:jc w:val="center"/>
        <w:rPr>
          <w:rFonts w:asciiTheme="minorHAnsi" w:eastAsiaTheme="minorHAnsi" w:hAnsiTheme="minorHAnsi" w:cs="B Nazanin"/>
          <w:b/>
          <w:bCs/>
          <w:rtl/>
          <w:lang w:bidi="fa-IR"/>
        </w:rPr>
      </w:pPr>
      <w:r w:rsidRPr="00ED4108">
        <w:rPr>
          <w:rFonts w:asciiTheme="minorHAnsi" w:eastAsiaTheme="minorHAnsi" w:hAnsiTheme="minorHAnsi" w:cs="B Nazanin" w:hint="cs"/>
          <w:b/>
          <w:bCs/>
          <w:rtl/>
          <w:lang w:bidi="fa-IR"/>
        </w:rPr>
        <w:t>نام شهرستان..................نام مرکز/ پایگاه/ خانه بهداشت..............نام پایش شوندگان: ............نام پایشگران...........  تاریخ پایش................</w:t>
      </w:r>
    </w:p>
    <w:tbl>
      <w:tblPr>
        <w:tblStyle w:val="TableGrid"/>
        <w:bidiVisual/>
        <w:tblW w:w="11511" w:type="dxa"/>
        <w:tblInd w:w="-1174" w:type="dxa"/>
        <w:tblLayout w:type="fixed"/>
        <w:tblLook w:val="04A0" w:firstRow="1" w:lastRow="0" w:firstColumn="1" w:lastColumn="0" w:noHBand="0" w:noVBand="1"/>
      </w:tblPr>
      <w:tblGrid>
        <w:gridCol w:w="532"/>
        <w:gridCol w:w="2798"/>
        <w:gridCol w:w="2513"/>
        <w:gridCol w:w="1980"/>
        <w:gridCol w:w="546"/>
        <w:gridCol w:w="540"/>
        <w:gridCol w:w="900"/>
        <w:gridCol w:w="810"/>
        <w:gridCol w:w="892"/>
      </w:tblGrid>
      <w:tr w:rsidR="00877745" w:rsidRPr="008567BF" w:rsidTr="00B758AD">
        <w:trPr>
          <w:trHeight w:val="323"/>
        </w:trPr>
        <w:tc>
          <w:tcPr>
            <w:tcW w:w="532" w:type="dxa"/>
            <w:vMerge w:val="restart"/>
            <w:textDirection w:val="btLr"/>
            <w:vAlign w:val="center"/>
          </w:tcPr>
          <w:p w:rsidR="00877745" w:rsidRPr="007A6A21" w:rsidRDefault="00877745" w:rsidP="00752525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 w:rsidRPr="007A6A21">
              <w:rPr>
                <w:rFonts w:cs="B Titr" w:hint="cs"/>
                <w:sz w:val="24"/>
                <w:szCs w:val="24"/>
                <w:rtl/>
              </w:rPr>
              <w:t>ردیف</w:t>
            </w:r>
          </w:p>
        </w:tc>
        <w:tc>
          <w:tcPr>
            <w:tcW w:w="2798" w:type="dxa"/>
            <w:vMerge w:val="restart"/>
            <w:vAlign w:val="center"/>
          </w:tcPr>
          <w:p w:rsidR="00877745" w:rsidRPr="007A6A21" w:rsidRDefault="00877745" w:rsidP="00752525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 w:rsidRPr="007A6A21">
              <w:rPr>
                <w:rFonts w:cs="B Titr" w:hint="cs"/>
                <w:sz w:val="24"/>
                <w:szCs w:val="24"/>
                <w:rtl/>
              </w:rPr>
              <w:t>س</w:t>
            </w:r>
            <w:r>
              <w:rPr>
                <w:rFonts w:cs="B Titr" w:hint="cs"/>
                <w:sz w:val="24"/>
                <w:szCs w:val="24"/>
                <w:rtl/>
              </w:rPr>
              <w:t>ؤ</w:t>
            </w:r>
            <w:r w:rsidRPr="007A6A21">
              <w:rPr>
                <w:rFonts w:cs="B Titr" w:hint="cs"/>
                <w:sz w:val="24"/>
                <w:szCs w:val="24"/>
                <w:rtl/>
              </w:rPr>
              <w:t>ال/ انتظار</w:t>
            </w:r>
          </w:p>
        </w:tc>
        <w:tc>
          <w:tcPr>
            <w:tcW w:w="4493" w:type="dxa"/>
            <w:gridSpan w:val="2"/>
            <w:vMerge w:val="restart"/>
            <w:vAlign w:val="center"/>
          </w:tcPr>
          <w:p w:rsidR="00877745" w:rsidRPr="007A6A21" w:rsidRDefault="00877745" w:rsidP="00752525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 w:rsidRPr="007A6A21">
              <w:rPr>
                <w:rFonts w:cs="B Titr" w:hint="cs"/>
                <w:sz w:val="24"/>
                <w:szCs w:val="24"/>
                <w:rtl/>
              </w:rPr>
              <w:t>توضیحات</w:t>
            </w:r>
          </w:p>
        </w:tc>
        <w:tc>
          <w:tcPr>
            <w:tcW w:w="546" w:type="dxa"/>
            <w:vMerge w:val="restart"/>
            <w:textDirection w:val="btLr"/>
            <w:vAlign w:val="center"/>
          </w:tcPr>
          <w:p w:rsidR="00877745" w:rsidRPr="00274DBF" w:rsidRDefault="00877745" w:rsidP="00752525">
            <w:pPr>
              <w:spacing w:after="0" w:line="240" w:lineRule="auto"/>
              <w:ind w:left="113" w:right="113"/>
              <w:jc w:val="center"/>
              <w:rPr>
                <w:rFonts w:cs="B Titr"/>
                <w:sz w:val="20"/>
                <w:szCs w:val="20"/>
                <w:rtl/>
              </w:rPr>
            </w:pPr>
            <w:r>
              <w:rPr>
                <w:rFonts w:cs="B Titr" w:hint="cs"/>
                <w:sz w:val="20"/>
                <w:szCs w:val="20"/>
                <w:rtl/>
              </w:rPr>
              <w:t>ضریب</w:t>
            </w:r>
          </w:p>
        </w:tc>
        <w:tc>
          <w:tcPr>
            <w:tcW w:w="540" w:type="dxa"/>
            <w:vMerge w:val="restart"/>
            <w:textDirection w:val="btLr"/>
            <w:vAlign w:val="center"/>
          </w:tcPr>
          <w:p w:rsidR="00877745" w:rsidRPr="00AF7D8E" w:rsidRDefault="00877745" w:rsidP="00752525">
            <w:pPr>
              <w:spacing w:after="0" w:line="240" w:lineRule="auto"/>
              <w:ind w:left="113" w:right="113"/>
              <w:jc w:val="center"/>
              <w:rPr>
                <w:rFonts w:cs="B Titr"/>
                <w:sz w:val="16"/>
                <w:szCs w:val="16"/>
                <w:rtl/>
              </w:rPr>
            </w:pPr>
            <w:r w:rsidRPr="00AF7D8E">
              <w:rPr>
                <w:rFonts w:cs="B Titr"/>
                <w:sz w:val="16"/>
                <w:szCs w:val="16"/>
                <w:rtl/>
              </w:rPr>
              <w:t>سقف امت</w:t>
            </w:r>
            <w:r w:rsidRPr="00AF7D8E">
              <w:rPr>
                <w:rFonts w:cs="B Titr" w:hint="cs"/>
                <w:sz w:val="16"/>
                <w:szCs w:val="16"/>
                <w:rtl/>
              </w:rPr>
              <w:t>ی</w:t>
            </w:r>
            <w:r w:rsidRPr="00AF7D8E">
              <w:rPr>
                <w:rFonts w:cs="B Titr" w:hint="eastAsia"/>
                <w:sz w:val="16"/>
                <w:szCs w:val="16"/>
                <w:rtl/>
              </w:rPr>
              <w:t>از</w:t>
            </w:r>
          </w:p>
        </w:tc>
        <w:tc>
          <w:tcPr>
            <w:tcW w:w="2602" w:type="dxa"/>
            <w:gridSpan w:val="3"/>
          </w:tcPr>
          <w:p w:rsidR="00877745" w:rsidRPr="007A6A21" w:rsidRDefault="00877745" w:rsidP="00752525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 w:rsidRPr="007A6A21">
              <w:rPr>
                <w:rFonts w:cs="B Titr" w:hint="cs"/>
                <w:sz w:val="24"/>
                <w:szCs w:val="24"/>
                <w:rtl/>
              </w:rPr>
              <w:t xml:space="preserve">امتیاز مکتسبه </w:t>
            </w:r>
          </w:p>
        </w:tc>
      </w:tr>
      <w:tr w:rsidR="00877745" w:rsidRPr="008567BF" w:rsidTr="00B758AD">
        <w:trPr>
          <w:trHeight w:val="818"/>
        </w:trPr>
        <w:tc>
          <w:tcPr>
            <w:tcW w:w="532" w:type="dxa"/>
            <w:vMerge/>
          </w:tcPr>
          <w:p w:rsidR="00877745" w:rsidRPr="008567BF" w:rsidRDefault="00877745" w:rsidP="00752525">
            <w:pPr>
              <w:jc w:val="center"/>
              <w:rPr>
                <w:rFonts w:cs="B Nazanin"/>
                <w:rtl/>
              </w:rPr>
            </w:pPr>
          </w:p>
        </w:tc>
        <w:tc>
          <w:tcPr>
            <w:tcW w:w="2798" w:type="dxa"/>
            <w:vMerge/>
          </w:tcPr>
          <w:p w:rsidR="00877745" w:rsidRPr="008567BF" w:rsidRDefault="00877745" w:rsidP="00752525">
            <w:pPr>
              <w:spacing w:line="240" w:lineRule="auto"/>
              <w:jc w:val="center"/>
              <w:rPr>
                <w:rFonts w:cs="B Nazanin"/>
                <w:rtl/>
              </w:rPr>
            </w:pPr>
          </w:p>
        </w:tc>
        <w:tc>
          <w:tcPr>
            <w:tcW w:w="4493" w:type="dxa"/>
            <w:gridSpan w:val="2"/>
            <w:vMerge/>
          </w:tcPr>
          <w:p w:rsidR="00877745" w:rsidRDefault="00877745" w:rsidP="00752525">
            <w:pPr>
              <w:spacing w:line="240" w:lineRule="auto"/>
              <w:jc w:val="center"/>
              <w:rPr>
                <w:rFonts w:cs="B Nazanin"/>
                <w:rtl/>
              </w:rPr>
            </w:pPr>
          </w:p>
        </w:tc>
        <w:tc>
          <w:tcPr>
            <w:tcW w:w="546" w:type="dxa"/>
            <w:vMerge/>
          </w:tcPr>
          <w:p w:rsidR="00877745" w:rsidRPr="008567BF" w:rsidRDefault="00877745" w:rsidP="00752525">
            <w:pPr>
              <w:spacing w:line="240" w:lineRule="auto"/>
              <w:jc w:val="center"/>
              <w:rPr>
                <w:rFonts w:cs="B Nazanin"/>
                <w:rtl/>
              </w:rPr>
            </w:pPr>
          </w:p>
        </w:tc>
        <w:tc>
          <w:tcPr>
            <w:tcW w:w="540" w:type="dxa"/>
            <w:vMerge/>
          </w:tcPr>
          <w:p w:rsidR="00877745" w:rsidRPr="008567BF" w:rsidRDefault="00877745" w:rsidP="00752525">
            <w:pPr>
              <w:spacing w:line="240" w:lineRule="auto"/>
              <w:jc w:val="center"/>
              <w:rPr>
                <w:rFonts w:cs="B Nazanin"/>
                <w:rtl/>
              </w:rPr>
            </w:pPr>
          </w:p>
        </w:tc>
        <w:tc>
          <w:tcPr>
            <w:tcW w:w="900" w:type="dxa"/>
          </w:tcPr>
          <w:p w:rsidR="00877745" w:rsidRPr="00961A81" w:rsidRDefault="00877745" w:rsidP="00752525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>پزشک ....</w:t>
            </w:r>
          </w:p>
        </w:tc>
        <w:tc>
          <w:tcPr>
            <w:tcW w:w="810" w:type="dxa"/>
          </w:tcPr>
          <w:p w:rsidR="00877745" w:rsidRPr="00961A81" w:rsidRDefault="00877745" w:rsidP="00752525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>پزشک....</w:t>
            </w:r>
          </w:p>
        </w:tc>
        <w:tc>
          <w:tcPr>
            <w:tcW w:w="892" w:type="dxa"/>
          </w:tcPr>
          <w:p w:rsidR="00877745" w:rsidRPr="00961A81" w:rsidRDefault="00877745" w:rsidP="00752525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>پزشک...</w:t>
            </w:r>
          </w:p>
        </w:tc>
      </w:tr>
      <w:tr w:rsidR="009D7B07" w:rsidRPr="008567BF" w:rsidTr="00B758AD">
        <w:trPr>
          <w:trHeight w:val="1790"/>
        </w:trPr>
        <w:tc>
          <w:tcPr>
            <w:tcW w:w="532" w:type="dxa"/>
            <w:vAlign w:val="center"/>
          </w:tcPr>
          <w:p w:rsidR="009D7B07" w:rsidRPr="008567BF" w:rsidRDefault="00B758AD" w:rsidP="009D7B07">
            <w:pPr>
              <w:spacing w:after="0"/>
              <w:jc w:val="center"/>
              <w:rPr>
                <w:rFonts w:cs="B Nazanin"/>
                <w:rtl/>
              </w:rPr>
            </w:pPr>
            <w:r>
              <w:rPr>
                <w:rFonts w:cs="B Nazanin" w:hint="cs"/>
                <w:rtl/>
              </w:rPr>
              <w:t>1</w:t>
            </w:r>
          </w:p>
        </w:tc>
        <w:tc>
          <w:tcPr>
            <w:tcW w:w="2798" w:type="dxa"/>
            <w:shd w:val="clear" w:color="auto" w:fill="auto"/>
            <w:vAlign w:val="center"/>
          </w:tcPr>
          <w:p w:rsidR="009D7B07" w:rsidRPr="00B54F83" w:rsidRDefault="009D7B07" w:rsidP="009D7B07">
            <w:pPr>
              <w:spacing w:after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B54F83">
              <w:rPr>
                <w:rFonts w:cs="B Nazanin" w:hint="cs"/>
                <w:sz w:val="24"/>
                <w:szCs w:val="24"/>
                <w:rtl/>
              </w:rPr>
              <w:t>شرح حال اولیه بارداری توسط پزشک در موعد مقرر تکمیل شده است.</w:t>
            </w:r>
            <w:r w:rsidRPr="004A58F0">
              <w:rPr>
                <w:rFonts w:cs="B Nazanin" w:hint="cs"/>
                <w:sz w:val="28"/>
                <w:szCs w:val="28"/>
                <w:rtl/>
              </w:rPr>
              <w:t xml:space="preserve"> (</w:t>
            </w:r>
            <w:r w:rsidRPr="004A58F0">
              <w:rPr>
                <w:rFonts w:ascii="Arial" w:eastAsia="Times New Roman" w:hAnsi="Arial" w:cs="B Mitra" w:hint="cs"/>
                <w:rtl/>
              </w:rPr>
              <w:t>بر اساس شاخص مندرج در سامانه جامع داده های سلامت)</w:t>
            </w:r>
            <w:r>
              <w:rPr>
                <w:rFonts w:ascii="Arial" w:eastAsia="Times New Roman" w:hAnsi="Arial" w:cs="B Nazanin" w:hint="cs"/>
                <w:sz w:val="20"/>
                <w:szCs w:val="20"/>
                <w:rtl/>
              </w:rPr>
              <w:t>*میزان وضعیت فعلی شاخص واحد بهداشتی ذکر شود</w:t>
            </w:r>
          </w:p>
        </w:tc>
        <w:tc>
          <w:tcPr>
            <w:tcW w:w="4493" w:type="dxa"/>
            <w:gridSpan w:val="2"/>
            <w:shd w:val="clear" w:color="auto" w:fill="auto"/>
            <w:vAlign w:val="center"/>
          </w:tcPr>
          <w:p w:rsidR="009D7B07" w:rsidRPr="001E6D39" w:rsidRDefault="009D7B07" w:rsidP="009D7B07">
            <w:pPr>
              <w:spacing w:after="0" w:line="240" w:lineRule="auto"/>
              <w:rPr>
                <w:rFonts w:cs="B Nazanin"/>
                <w:rtl/>
              </w:rPr>
            </w:pPr>
            <w:r w:rsidRPr="001E6D39">
              <w:rPr>
                <w:rFonts w:cs="B Nazanin" w:hint="cs"/>
                <w:rtl/>
              </w:rPr>
              <w:t>90 % و بیشتر:  9 امتیاز</w:t>
            </w:r>
          </w:p>
          <w:p w:rsidR="009D7B07" w:rsidRPr="001E6D39" w:rsidRDefault="009D7B07" w:rsidP="009D7B07">
            <w:pPr>
              <w:spacing w:after="0" w:line="240" w:lineRule="auto"/>
              <w:rPr>
                <w:rFonts w:cs="B Nazanin"/>
                <w:rtl/>
              </w:rPr>
            </w:pPr>
            <w:r w:rsidRPr="001E6D39">
              <w:rPr>
                <w:rFonts w:cs="B Nazanin" w:hint="cs"/>
                <w:rtl/>
              </w:rPr>
              <w:t>90%-75 %:  7 امتیاز</w:t>
            </w:r>
          </w:p>
          <w:p w:rsidR="009D7B07" w:rsidRPr="001E6D39" w:rsidRDefault="009D7B07" w:rsidP="009D7B07">
            <w:pPr>
              <w:spacing w:after="0" w:line="240" w:lineRule="auto"/>
              <w:rPr>
                <w:rFonts w:cs="B Nazanin"/>
                <w:rtl/>
              </w:rPr>
            </w:pPr>
            <w:r w:rsidRPr="001E6D39">
              <w:rPr>
                <w:rFonts w:cs="B Nazanin" w:hint="cs"/>
                <w:rtl/>
              </w:rPr>
              <w:t>75% -60%:  ‌5 امتیاز</w:t>
            </w:r>
          </w:p>
          <w:p w:rsidR="009D7B07" w:rsidRPr="001E6D39" w:rsidRDefault="009D7B07" w:rsidP="009D7B07">
            <w:pPr>
              <w:spacing w:after="0" w:line="240" w:lineRule="auto"/>
              <w:rPr>
                <w:rFonts w:cs="B Nazanin"/>
                <w:rtl/>
              </w:rPr>
            </w:pPr>
            <w:r w:rsidRPr="001E6D39">
              <w:rPr>
                <w:rFonts w:cs="B Nazanin" w:hint="cs"/>
                <w:rtl/>
              </w:rPr>
              <w:t xml:space="preserve"> 60%-45 %:  3 امتیاز</w:t>
            </w:r>
          </w:p>
          <w:p w:rsidR="009D7B07" w:rsidRPr="00BF44BC" w:rsidRDefault="009D7B07" w:rsidP="009D7B07">
            <w:pPr>
              <w:spacing w:after="0" w:line="240" w:lineRule="auto"/>
              <w:rPr>
                <w:rFonts w:cs="B Nazanin"/>
                <w:sz w:val="24"/>
                <w:szCs w:val="24"/>
                <w:rtl/>
              </w:rPr>
            </w:pPr>
            <w:r w:rsidRPr="001E6D39">
              <w:rPr>
                <w:rFonts w:cs="B Nazanin" w:hint="cs"/>
                <w:rtl/>
              </w:rPr>
              <w:t>کمتر از 45 %:  0 امتیاز</w:t>
            </w:r>
          </w:p>
        </w:tc>
        <w:tc>
          <w:tcPr>
            <w:tcW w:w="546" w:type="dxa"/>
            <w:shd w:val="clear" w:color="auto" w:fill="auto"/>
            <w:vAlign w:val="center"/>
          </w:tcPr>
          <w:p w:rsidR="009D7B07" w:rsidRPr="00B54F83" w:rsidRDefault="009D7B07" w:rsidP="009D7B07">
            <w:pPr>
              <w:jc w:val="center"/>
              <w:rPr>
                <w:rFonts w:cs="B Titr"/>
                <w:rtl/>
              </w:rPr>
            </w:pPr>
            <w:r w:rsidRPr="00B54F83">
              <w:rPr>
                <w:rFonts w:cs="B Titr" w:hint="cs"/>
                <w:rtl/>
              </w:rPr>
              <w:t>2</w:t>
            </w:r>
          </w:p>
        </w:tc>
        <w:tc>
          <w:tcPr>
            <w:tcW w:w="540" w:type="dxa"/>
            <w:shd w:val="clear" w:color="auto" w:fill="auto"/>
            <w:vAlign w:val="center"/>
          </w:tcPr>
          <w:p w:rsidR="009D7B07" w:rsidRPr="00B54F83" w:rsidRDefault="009D7B07" w:rsidP="009D7B07">
            <w:pPr>
              <w:jc w:val="center"/>
              <w:rPr>
                <w:rFonts w:cs="B Titr"/>
                <w:rtl/>
              </w:rPr>
            </w:pPr>
            <w:r w:rsidRPr="00B54F83">
              <w:rPr>
                <w:rFonts w:cs="B Titr" w:hint="cs"/>
                <w:rtl/>
              </w:rPr>
              <w:t>18</w:t>
            </w:r>
          </w:p>
        </w:tc>
        <w:tc>
          <w:tcPr>
            <w:tcW w:w="900" w:type="dxa"/>
            <w:vAlign w:val="center"/>
          </w:tcPr>
          <w:p w:rsidR="009D7B07" w:rsidRDefault="009D7B07" w:rsidP="00B758AD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10" w:type="dxa"/>
            <w:vAlign w:val="center"/>
          </w:tcPr>
          <w:p w:rsidR="009D7B07" w:rsidRDefault="009D7B07" w:rsidP="00B758AD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  <w:vAlign w:val="center"/>
          </w:tcPr>
          <w:p w:rsidR="009D7B07" w:rsidRDefault="009D7B07" w:rsidP="00B758AD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9D7B07" w:rsidRPr="008567BF" w:rsidTr="00B758AD">
        <w:trPr>
          <w:trHeight w:val="818"/>
        </w:trPr>
        <w:tc>
          <w:tcPr>
            <w:tcW w:w="532" w:type="dxa"/>
            <w:vAlign w:val="center"/>
          </w:tcPr>
          <w:p w:rsidR="009D7B07" w:rsidRPr="008567BF" w:rsidRDefault="00B758AD" w:rsidP="009D7B07">
            <w:pPr>
              <w:spacing w:after="0"/>
              <w:jc w:val="center"/>
              <w:rPr>
                <w:rFonts w:cs="B Nazanin"/>
                <w:rtl/>
              </w:rPr>
            </w:pPr>
            <w:r>
              <w:rPr>
                <w:rFonts w:cs="B Nazanin" w:hint="cs"/>
                <w:rtl/>
              </w:rPr>
              <w:t>2</w:t>
            </w:r>
          </w:p>
        </w:tc>
        <w:tc>
          <w:tcPr>
            <w:tcW w:w="2798" w:type="dxa"/>
            <w:shd w:val="clear" w:color="auto" w:fill="auto"/>
            <w:vAlign w:val="center"/>
          </w:tcPr>
          <w:p w:rsidR="009D7B07" w:rsidRPr="00B54F83" w:rsidRDefault="009D7B07" w:rsidP="009D7B07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B54F83">
              <w:rPr>
                <w:rFonts w:cs="B Nazanin" w:hint="cs"/>
                <w:sz w:val="24"/>
                <w:szCs w:val="24"/>
                <w:rtl/>
              </w:rPr>
              <w:t>آگاهی کافی نسبت به شاخص ها و آخرین مکاتبات و دستور عمل های ابلاغی برنامه سلامت مادران داشته و آن ها را اجرا می نماید.</w:t>
            </w:r>
          </w:p>
        </w:tc>
        <w:tc>
          <w:tcPr>
            <w:tcW w:w="4493" w:type="dxa"/>
            <w:gridSpan w:val="2"/>
            <w:shd w:val="clear" w:color="auto" w:fill="auto"/>
            <w:vAlign w:val="center"/>
          </w:tcPr>
          <w:p w:rsidR="009D7B07" w:rsidRPr="009D7B07" w:rsidRDefault="009D7B07" w:rsidP="009D7B07">
            <w:pPr>
              <w:spacing w:after="0" w:line="240" w:lineRule="auto"/>
              <w:jc w:val="lowKashida"/>
              <w:rPr>
                <w:rFonts w:cs="B Nazanin"/>
                <w:rtl/>
              </w:rPr>
            </w:pPr>
            <w:r w:rsidRPr="009D7B07">
              <w:rPr>
                <w:rFonts w:cs="B Nazanin" w:hint="cs"/>
                <w:rtl/>
              </w:rPr>
              <w:t>الف) اطلاع از گروه هدف برنامه/ تعریف مرگ مادر/ میزان مرگ مادری کشوری/ تعداد و علل مرگ مادر دانشگاه در سال گذشته/ تعریف شاخص پوشش کامل مراقبت های برنامه سلامت مادران و.. - 3 امتیاز</w:t>
            </w:r>
          </w:p>
          <w:p w:rsidR="009D7B07" w:rsidRPr="009D7B07" w:rsidRDefault="009D7B07" w:rsidP="009D7B07">
            <w:pPr>
              <w:spacing w:after="0" w:line="240" w:lineRule="auto"/>
              <w:jc w:val="lowKashida"/>
              <w:rPr>
                <w:rFonts w:cs="B Nazanin"/>
              </w:rPr>
            </w:pPr>
            <w:r w:rsidRPr="009D7B07">
              <w:rPr>
                <w:rFonts w:cs="B Nazanin" w:hint="cs"/>
                <w:rtl/>
              </w:rPr>
              <w:t>ب) اطلاع از آخرین راهنمای کووید 19 در بارداری- 2 امتیاز</w:t>
            </w:r>
          </w:p>
          <w:p w:rsidR="009D7B07" w:rsidRPr="009D7B07" w:rsidRDefault="009D7B07" w:rsidP="009D7B07">
            <w:pPr>
              <w:spacing w:after="0" w:line="240" w:lineRule="auto"/>
              <w:jc w:val="lowKashida"/>
            </w:pPr>
            <w:r w:rsidRPr="009D7B07">
              <w:rPr>
                <w:rFonts w:cs="B Nazanin" w:hint="cs"/>
                <w:rtl/>
              </w:rPr>
              <w:t>ج) آگاهی</w:t>
            </w:r>
            <w:r w:rsidRPr="009D7B07">
              <w:rPr>
                <w:rFonts w:cs="B Nazanin"/>
                <w:rtl/>
              </w:rPr>
              <w:t xml:space="preserve"> </w:t>
            </w:r>
            <w:r w:rsidRPr="009D7B07">
              <w:rPr>
                <w:rFonts w:cs="B Nazanin" w:hint="cs"/>
                <w:rtl/>
              </w:rPr>
              <w:t>از</w:t>
            </w:r>
            <w:r w:rsidRPr="009D7B07">
              <w:rPr>
                <w:rFonts w:cs="B Nazanin"/>
                <w:rtl/>
              </w:rPr>
              <w:t xml:space="preserve"> </w:t>
            </w:r>
            <w:r w:rsidRPr="009D7B07">
              <w:rPr>
                <w:rFonts w:cs="B Nazanin" w:hint="cs"/>
                <w:rtl/>
              </w:rPr>
              <w:t>دو مورد از سایر دستورالعمل های اخیر- 2 امتیاز</w:t>
            </w:r>
          </w:p>
        </w:tc>
        <w:tc>
          <w:tcPr>
            <w:tcW w:w="546" w:type="dxa"/>
            <w:shd w:val="clear" w:color="auto" w:fill="auto"/>
            <w:vAlign w:val="center"/>
          </w:tcPr>
          <w:p w:rsidR="009D7B07" w:rsidRPr="00B54F83" w:rsidRDefault="009D7B07" w:rsidP="009D7B07">
            <w:pPr>
              <w:jc w:val="center"/>
              <w:rPr>
                <w:rFonts w:cs="B Titr"/>
                <w:rtl/>
              </w:rPr>
            </w:pPr>
            <w:r w:rsidRPr="00B54F83">
              <w:rPr>
                <w:rFonts w:cs="B Titr" w:hint="cs"/>
                <w:rtl/>
              </w:rPr>
              <w:t>2</w:t>
            </w:r>
          </w:p>
        </w:tc>
        <w:tc>
          <w:tcPr>
            <w:tcW w:w="540" w:type="dxa"/>
            <w:shd w:val="clear" w:color="auto" w:fill="auto"/>
            <w:vAlign w:val="center"/>
          </w:tcPr>
          <w:p w:rsidR="009D7B07" w:rsidRPr="00B54F83" w:rsidRDefault="009D7B07" w:rsidP="009D7B07">
            <w:pPr>
              <w:jc w:val="center"/>
              <w:rPr>
                <w:rFonts w:cs="B Titr"/>
                <w:rtl/>
              </w:rPr>
            </w:pPr>
            <w:r w:rsidRPr="00B54F83">
              <w:rPr>
                <w:rFonts w:cs="B Titr" w:hint="cs"/>
                <w:rtl/>
              </w:rPr>
              <w:t>14</w:t>
            </w:r>
          </w:p>
        </w:tc>
        <w:tc>
          <w:tcPr>
            <w:tcW w:w="900" w:type="dxa"/>
            <w:vAlign w:val="center"/>
          </w:tcPr>
          <w:p w:rsidR="009D7B07" w:rsidRDefault="009D7B07" w:rsidP="00B758AD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10" w:type="dxa"/>
            <w:vAlign w:val="center"/>
          </w:tcPr>
          <w:p w:rsidR="009D7B07" w:rsidRDefault="009D7B07" w:rsidP="00B758AD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  <w:vAlign w:val="center"/>
          </w:tcPr>
          <w:p w:rsidR="009D7B07" w:rsidRDefault="009D7B07" w:rsidP="00B758AD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B758AD" w:rsidRPr="008567BF" w:rsidTr="00B758AD">
        <w:trPr>
          <w:trHeight w:val="530"/>
        </w:trPr>
        <w:tc>
          <w:tcPr>
            <w:tcW w:w="532" w:type="dxa"/>
            <w:vMerge w:val="restart"/>
            <w:vAlign w:val="center"/>
          </w:tcPr>
          <w:p w:rsidR="00B758AD" w:rsidRPr="008567BF" w:rsidRDefault="00B758AD" w:rsidP="00B758AD">
            <w:pPr>
              <w:spacing w:after="0"/>
              <w:jc w:val="center"/>
              <w:rPr>
                <w:rFonts w:cs="B Nazanin"/>
                <w:rtl/>
              </w:rPr>
            </w:pPr>
            <w:r>
              <w:rPr>
                <w:rFonts w:cs="B Nazanin" w:hint="cs"/>
                <w:rtl/>
              </w:rPr>
              <w:t>3</w:t>
            </w:r>
          </w:p>
        </w:tc>
        <w:tc>
          <w:tcPr>
            <w:tcW w:w="2798" w:type="dxa"/>
            <w:vMerge w:val="restart"/>
            <w:shd w:val="clear" w:color="auto" w:fill="auto"/>
            <w:vAlign w:val="center"/>
          </w:tcPr>
          <w:p w:rsidR="00B758AD" w:rsidRDefault="00B758AD" w:rsidP="00B758AD">
            <w:pPr>
              <w:spacing w:after="0" w:line="24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B54F83">
              <w:rPr>
                <w:rFonts w:cs="B Nazanin" w:hint="cs"/>
                <w:sz w:val="24"/>
                <w:szCs w:val="24"/>
                <w:rtl/>
              </w:rPr>
              <w:t xml:space="preserve">پوشش مراقبت 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2 و 3 </w:t>
            </w:r>
            <w:r w:rsidRPr="00B54F83">
              <w:rPr>
                <w:rFonts w:cs="B Nazanin" w:hint="cs"/>
                <w:sz w:val="24"/>
                <w:szCs w:val="24"/>
                <w:rtl/>
              </w:rPr>
              <w:t>پس از زایمان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4A58F0">
              <w:rPr>
                <w:rFonts w:cs="B Nazanin" w:hint="cs"/>
                <w:sz w:val="28"/>
                <w:szCs w:val="28"/>
                <w:rtl/>
              </w:rPr>
              <w:t>(</w:t>
            </w:r>
            <w:r w:rsidRPr="004A58F0">
              <w:rPr>
                <w:rFonts w:ascii="Arial" w:eastAsia="Times New Roman" w:hAnsi="Arial" w:cs="B Mitra" w:hint="cs"/>
                <w:rtl/>
              </w:rPr>
              <w:t>بر اساس شاخص مندرج در سامانه جامع داده های سلامت)</w:t>
            </w:r>
          </w:p>
          <w:p w:rsidR="00B758AD" w:rsidRPr="00B54F83" w:rsidRDefault="00B758AD" w:rsidP="00B758AD">
            <w:pPr>
              <w:spacing w:after="0" w:line="240" w:lineRule="auto"/>
              <w:jc w:val="center"/>
              <w:rPr>
                <w:rFonts w:cs="B Nazanin"/>
                <w:sz w:val="24"/>
                <w:szCs w:val="24"/>
              </w:rPr>
            </w:pPr>
            <w:r>
              <w:rPr>
                <w:rFonts w:ascii="Arial" w:eastAsia="Times New Roman" w:hAnsi="Arial" w:cs="B Nazanin" w:hint="cs"/>
                <w:sz w:val="20"/>
                <w:szCs w:val="20"/>
                <w:rtl/>
              </w:rPr>
              <w:t>*میزان وضعیت فعلی شاخص واحد بهداشتی ذکر شود</w:t>
            </w:r>
          </w:p>
        </w:tc>
        <w:tc>
          <w:tcPr>
            <w:tcW w:w="2513" w:type="dxa"/>
            <w:shd w:val="clear" w:color="auto" w:fill="auto"/>
            <w:vAlign w:val="center"/>
          </w:tcPr>
          <w:p w:rsidR="00B758AD" w:rsidRPr="00B758AD" w:rsidRDefault="00B758AD" w:rsidP="00B758AD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 w:rsidRPr="00B758AD">
              <w:rPr>
                <w:rFonts w:cs="B Nazanin" w:hint="cs"/>
                <w:sz w:val="20"/>
                <w:szCs w:val="20"/>
                <w:rtl/>
              </w:rPr>
              <w:t>واحد های بهداشتی اصفهان 1 و 2</w:t>
            </w:r>
          </w:p>
        </w:tc>
        <w:tc>
          <w:tcPr>
            <w:tcW w:w="1980" w:type="dxa"/>
            <w:shd w:val="clear" w:color="auto" w:fill="auto"/>
            <w:vAlign w:val="center"/>
          </w:tcPr>
          <w:p w:rsidR="00B758AD" w:rsidRPr="00B758AD" w:rsidRDefault="00B758AD" w:rsidP="00B758AD">
            <w:pPr>
              <w:spacing w:line="240" w:lineRule="auto"/>
              <w:jc w:val="center"/>
              <w:rPr>
                <w:rFonts w:cs="B Nazanin"/>
                <w:b/>
                <w:bCs/>
                <w:sz w:val="20"/>
                <w:szCs w:val="20"/>
                <w:rtl/>
              </w:rPr>
            </w:pPr>
            <w:r w:rsidRPr="00B758AD">
              <w:rPr>
                <w:rFonts w:cs="B Nazanin" w:hint="cs"/>
                <w:sz w:val="20"/>
                <w:szCs w:val="20"/>
                <w:rtl/>
              </w:rPr>
              <w:t>واحد های بهداشتی سایر شهرستانها</w:t>
            </w:r>
          </w:p>
        </w:tc>
        <w:tc>
          <w:tcPr>
            <w:tcW w:w="546" w:type="dxa"/>
            <w:vMerge w:val="restart"/>
            <w:shd w:val="clear" w:color="auto" w:fill="auto"/>
            <w:vAlign w:val="center"/>
          </w:tcPr>
          <w:p w:rsidR="00B758AD" w:rsidRPr="00B54F83" w:rsidRDefault="00B758AD" w:rsidP="00B758AD">
            <w:pPr>
              <w:jc w:val="center"/>
              <w:rPr>
                <w:rFonts w:cs="B Titr"/>
                <w:rtl/>
              </w:rPr>
            </w:pPr>
            <w:r>
              <w:rPr>
                <w:rFonts w:cs="B Titr" w:hint="cs"/>
                <w:rtl/>
              </w:rPr>
              <w:t>1</w:t>
            </w:r>
          </w:p>
        </w:tc>
        <w:tc>
          <w:tcPr>
            <w:tcW w:w="540" w:type="dxa"/>
            <w:vMerge w:val="restart"/>
            <w:shd w:val="clear" w:color="auto" w:fill="auto"/>
            <w:vAlign w:val="center"/>
          </w:tcPr>
          <w:p w:rsidR="00B758AD" w:rsidRPr="00B54F83" w:rsidRDefault="00B758AD" w:rsidP="00B758AD">
            <w:pPr>
              <w:jc w:val="center"/>
              <w:rPr>
                <w:rFonts w:cs="B Titr"/>
                <w:rtl/>
              </w:rPr>
            </w:pPr>
            <w:r>
              <w:rPr>
                <w:rFonts w:cs="B Titr" w:hint="cs"/>
                <w:rtl/>
              </w:rPr>
              <w:t>4</w:t>
            </w:r>
          </w:p>
        </w:tc>
        <w:tc>
          <w:tcPr>
            <w:tcW w:w="900" w:type="dxa"/>
            <w:vMerge w:val="restart"/>
            <w:vAlign w:val="center"/>
          </w:tcPr>
          <w:p w:rsidR="00B758AD" w:rsidRDefault="00B758AD" w:rsidP="00B758AD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10" w:type="dxa"/>
            <w:vMerge w:val="restart"/>
            <w:vAlign w:val="center"/>
          </w:tcPr>
          <w:p w:rsidR="00B758AD" w:rsidRDefault="00B758AD" w:rsidP="00B758AD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  <w:vMerge w:val="restart"/>
            <w:vAlign w:val="center"/>
          </w:tcPr>
          <w:p w:rsidR="00B758AD" w:rsidRDefault="00B758AD" w:rsidP="00B758AD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B758AD" w:rsidRPr="008567BF" w:rsidTr="00B758AD">
        <w:trPr>
          <w:trHeight w:val="1320"/>
        </w:trPr>
        <w:tc>
          <w:tcPr>
            <w:tcW w:w="532" w:type="dxa"/>
            <w:vMerge/>
            <w:vAlign w:val="center"/>
          </w:tcPr>
          <w:p w:rsidR="00B758AD" w:rsidRPr="008567BF" w:rsidRDefault="00B758AD" w:rsidP="00B758AD">
            <w:pPr>
              <w:spacing w:after="0"/>
              <w:jc w:val="center"/>
              <w:rPr>
                <w:rFonts w:cs="B Nazanin"/>
                <w:rtl/>
              </w:rPr>
            </w:pPr>
          </w:p>
        </w:tc>
        <w:tc>
          <w:tcPr>
            <w:tcW w:w="2798" w:type="dxa"/>
            <w:vMerge/>
            <w:shd w:val="clear" w:color="auto" w:fill="auto"/>
            <w:vAlign w:val="center"/>
          </w:tcPr>
          <w:p w:rsidR="00B758AD" w:rsidRPr="00B54F83" w:rsidRDefault="00B758AD" w:rsidP="00B758AD">
            <w:pPr>
              <w:spacing w:after="0" w:line="240" w:lineRule="auto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2513" w:type="dxa"/>
            <w:shd w:val="clear" w:color="auto" w:fill="auto"/>
            <w:vAlign w:val="center"/>
          </w:tcPr>
          <w:p w:rsidR="00B758AD" w:rsidRPr="00B758AD" w:rsidRDefault="00B758AD" w:rsidP="00B758AD">
            <w:pPr>
              <w:spacing w:after="0" w:line="240" w:lineRule="auto"/>
              <w:jc w:val="center"/>
              <w:rPr>
                <w:rFonts w:cs="B Nazanin"/>
                <w:rtl/>
              </w:rPr>
            </w:pPr>
            <w:r w:rsidRPr="00B758AD">
              <w:rPr>
                <w:rFonts w:cs="B Nazanin" w:hint="cs"/>
                <w:rtl/>
              </w:rPr>
              <w:t>65 % و بیشتر: ‌4 امتیاز</w:t>
            </w:r>
          </w:p>
          <w:p w:rsidR="00B758AD" w:rsidRPr="00B758AD" w:rsidRDefault="00B758AD" w:rsidP="00B758AD">
            <w:pPr>
              <w:spacing w:after="0" w:line="240" w:lineRule="auto"/>
              <w:jc w:val="center"/>
              <w:rPr>
                <w:rFonts w:cs="B Nazanin"/>
                <w:rtl/>
              </w:rPr>
            </w:pPr>
            <w:r w:rsidRPr="00B758AD">
              <w:rPr>
                <w:rFonts w:cs="B Nazanin" w:hint="cs"/>
                <w:rtl/>
              </w:rPr>
              <w:t>65%-50%:  3 امتیاز</w:t>
            </w:r>
          </w:p>
          <w:p w:rsidR="00B758AD" w:rsidRPr="00B758AD" w:rsidRDefault="00B758AD" w:rsidP="00B758AD">
            <w:pPr>
              <w:spacing w:after="0" w:line="240" w:lineRule="auto"/>
              <w:jc w:val="center"/>
              <w:rPr>
                <w:rFonts w:cs="B Nazanin"/>
                <w:rtl/>
              </w:rPr>
            </w:pPr>
            <w:r w:rsidRPr="00B758AD">
              <w:rPr>
                <w:rFonts w:cs="B Nazanin" w:hint="cs"/>
                <w:rtl/>
              </w:rPr>
              <w:t>50%-35%: ‌2 امتیاز</w:t>
            </w:r>
          </w:p>
          <w:p w:rsidR="00B758AD" w:rsidRPr="00B758AD" w:rsidRDefault="00B758AD" w:rsidP="00B758AD">
            <w:pPr>
              <w:spacing w:after="0" w:line="240" w:lineRule="auto"/>
              <w:jc w:val="center"/>
              <w:rPr>
                <w:rFonts w:cs="B Nazanin"/>
                <w:rtl/>
              </w:rPr>
            </w:pPr>
            <w:r w:rsidRPr="00B758AD">
              <w:rPr>
                <w:rFonts w:cs="B Nazanin" w:hint="cs"/>
                <w:rtl/>
              </w:rPr>
              <w:t>35%-20 %: 1 امتیاز</w:t>
            </w:r>
          </w:p>
          <w:p w:rsidR="00B758AD" w:rsidRPr="00B758AD" w:rsidRDefault="00B758AD" w:rsidP="00B758AD">
            <w:pPr>
              <w:spacing w:after="0" w:line="240" w:lineRule="auto"/>
              <w:jc w:val="center"/>
              <w:rPr>
                <w:rFonts w:cs="B Nazanin"/>
                <w:rtl/>
              </w:rPr>
            </w:pPr>
            <w:r w:rsidRPr="00B758AD">
              <w:rPr>
                <w:rFonts w:cs="B Nazanin" w:hint="cs"/>
                <w:rtl/>
              </w:rPr>
              <w:t>کمتر از 20 %: 0 امتیاز</w:t>
            </w:r>
          </w:p>
        </w:tc>
        <w:tc>
          <w:tcPr>
            <w:tcW w:w="1980" w:type="dxa"/>
            <w:shd w:val="clear" w:color="auto" w:fill="auto"/>
            <w:vAlign w:val="center"/>
          </w:tcPr>
          <w:p w:rsidR="00B758AD" w:rsidRPr="00B758AD" w:rsidRDefault="00B758AD" w:rsidP="00B758AD">
            <w:pPr>
              <w:spacing w:after="0" w:line="240" w:lineRule="auto"/>
              <w:jc w:val="center"/>
              <w:rPr>
                <w:rFonts w:cs="B Nazanin"/>
                <w:rtl/>
              </w:rPr>
            </w:pPr>
            <w:r w:rsidRPr="00B758AD">
              <w:rPr>
                <w:rFonts w:cs="B Nazanin" w:hint="cs"/>
                <w:rtl/>
              </w:rPr>
              <w:t>80 % و بیشتر: ‌4 امتیاز</w:t>
            </w:r>
          </w:p>
          <w:p w:rsidR="00B758AD" w:rsidRPr="00B758AD" w:rsidRDefault="00B758AD" w:rsidP="00B758AD">
            <w:pPr>
              <w:spacing w:after="0" w:line="240" w:lineRule="auto"/>
              <w:jc w:val="center"/>
              <w:rPr>
                <w:rFonts w:cs="B Nazanin"/>
                <w:rtl/>
              </w:rPr>
            </w:pPr>
            <w:r w:rsidRPr="00B758AD">
              <w:rPr>
                <w:rFonts w:cs="B Nazanin" w:hint="cs"/>
                <w:rtl/>
              </w:rPr>
              <w:t>80%-70 %: 3 امتیاز</w:t>
            </w:r>
          </w:p>
          <w:p w:rsidR="00B758AD" w:rsidRPr="00B758AD" w:rsidRDefault="00B758AD" w:rsidP="00B758AD">
            <w:pPr>
              <w:spacing w:after="0" w:line="240" w:lineRule="auto"/>
              <w:jc w:val="center"/>
              <w:rPr>
                <w:rFonts w:cs="B Nazanin"/>
                <w:rtl/>
              </w:rPr>
            </w:pPr>
            <w:r w:rsidRPr="00B758AD">
              <w:rPr>
                <w:rFonts w:cs="B Nazanin" w:hint="cs"/>
                <w:rtl/>
              </w:rPr>
              <w:t>70%-60%: ‌2 امتیاز</w:t>
            </w:r>
          </w:p>
          <w:p w:rsidR="00B758AD" w:rsidRPr="00B758AD" w:rsidRDefault="00B758AD" w:rsidP="00B758AD">
            <w:pPr>
              <w:spacing w:after="0" w:line="240" w:lineRule="auto"/>
              <w:jc w:val="center"/>
              <w:rPr>
                <w:rFonts w:cs="B Nazanin"/>
                <w:rtl/>
              </w:rPr>
            </w:pPr>
            <w:r w:rsidRPr="00B758AD">
              <w:rPr>
                <w:rFonts w:cs="B Nazanin" w:hint="cs"/>
                <w:rtl/>
              </w:rPr>
              <w:t>60%-50 %:  1 امتیاز</w:t>
            </w:r>
          </w:p>
          <w:p w:rsidR="00B758AD" w:rsidRPr="00B758AD" w:rsidRDefault="00B758AD" w:rsidP="00B758AD">
            <w:pPr>
              <w:spacing w:after="0" w:line="240" w:lineRule="auto"/>
              <w:jc w:val="center"/>
              <w:rPr>
                <w:rFonts w:cs="B Nazanin"/>
                <w:rtl/>
              </w:rPr>
            </w:pPr>
            <w:r w:rsidRPr="00B758AD">
              <w:rPr>
                <w:rFonts w:cs="B Nazanin" w:hint="cs"/>
                <w:rtl/>
              </w:rPr>
              <w:t>کمتر از 50 %: 0 امتیاز</w:t>
            </w:r>
          </w:p>
        </w:tc>
        <w:tc>
          <w:tcPr>
            <w:tcW w:w="546" w:type="dxa"/>
            <w:vMerge/>
            <w:shd w:val="clear" w:color="auto" w:fill="auto"/>
            <w:vAlign w:val="center"/>
          </w:tcPr>
          <w:p w:rsidR="00B758AD" w:rsidRPr="00B54F83" w:rsidRDefault="00B758AD" w:rsidP="00B758AD">
            <w:pPr>
              <w:jc w:val="center"/>
              <w:rPr>
                <w:rFonts w:cs="B Titr"/>
                <w:rtl/>
              </w:rPr>
            </w:pPr>
          </w:p>
        </w:tc>
        <w:tc>
          <w:tcPr>
            <w:tcW w:w="540" w:type="dxa"/>
            <w:vMerge/>
            <w:shd w:val="clear" w:color="auto" w:fill="auto"/>
            <w:vAlign w:val="center"/>
          </w:tcPr>
          <w:p w:rsidR="00B758AD" w:rsidRPr="00B54F83" w:rsidRDefault="00B758AD" w:rsidP="00B758AD">
            <w:pPr>
              <w:jc w:val="center"/>
              <w:rPr>
                <w:rFonts w:cs="B Titr"/>
                <w:rtl/>
              </w:rPr>
            </w:pPr>
          </w:p>
        </w:tc>
        <w:tc>
          <w:tcPr>
            <w:tcW w:w="900" w:type="dxa"/>
            <w:vMerge/>
          </w:tcPr>
          <w:p w:rsidR="00B758AD" w:rsidRDefault="00B758AD" w:rsidP="00B758AD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10" w:type="dxa"/>
            <w:vMerge/>
          </w:tcPr>
          <w:p w:rsidR="00B758AD" w:rsidRDefault="00B758AD" w:rsidP="00B758AD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892" w:type="dxa"/>
            <w:vMerge/>
          </w:tcPr>
          <w:p w:rsidR="00B758AD" w:rsidRDefault="00B758AD" w:rsidP="00B758AD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B758AD" w:rsidRPr="008567BF" w:rsidTr="00752525">
        <w:trPr>
          <w:trHeight w:val="818"/>
        </w:trPr>
        <w:tc>
          <w:tcPr>
            <w:tcW w:w="11511" w:type="dxa"/>
            <w:gridSpan w:val="9"/>
          </w:tcPr>
          <w:p w:rsidR="00B758AD" w:rsidRPr="00162D5F" w:rsidRDefault="00B758AD" w:rsidP="00B758AD">
            <w:pPr>
              <w:spacing w:after="0" w:line="24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162D5F">
              <w:rPr>
                <w:rFonts w:cs="B Nazanin"/>
                <w:sz w:val="24"/>
                <w:szCs w:val="24"/>
                <w:rtl/>
              </w:rPr>
              <w:t>جمع امت</w:t>
            </w:r>
            <w:r w:rsidRPr="00162D5F">
              <w:rPr>
                <w:rFonts w:cs="B Nazanin" w:hint="cs"/>
                <w:sz w:val="24"/>
                <w:szCs w:val="24"/>
                <w:rtl/>
              </w:rPr>
              <w:t>ی</w:t>
            </w:r>
            <w:r w:rsidRPr="00162D5F">
              <w:rPr>
                <w:rFonts w:cs="B Nazanin" w:hint="eastAsia"/>
                <w:sz w:val="24"/>
                <w:szCs w:val="24"/>
                <w:rtl/>
              </w:rPr>
              <w:t>از</w:t>
            </w:r>
            <w:r w:rsidRPr="00162D5F">
              <w:rPr>
                <w:rFonts w:cs="B Nazanin"/>
                <w:sz w:val="24"/>
                <w:szCs w:val="24"/>
                <w:rtl/>
              </w:rPr>
              <w:t xml:space="preserve"> با ضر</w:t>
            </w:r>
            <w:r w:rsidRPr="00162D5F">
              <w:rPr>
                <w:rFonts w:cs="B Nazanin" w:hint="cs"/>
                <w:sz w:val="24"/>
                <w:szCs w:val="24"/>
                <w:rtl/>
              </w:rPr>
              <w:t>ی</w:t>
            </w:r>
            <w:r w:rsidRPr="00162D5F">
              <w:rPr>
                <w:rFonts w:cs="B Nazanin" w:hint="eastAsia"/>
                <w:sz w:val="24"/>
                <w:szCs w:val="24"/>
                <w:rtl/>
              </w:rPr>
              <w:t>ب</w:t>
            </w:r>
            <w:r w:rsidRPr="00162D5F">
              <w:rPr>
                <w:rFonts w:cs="B Nazanin"/>
                <w:sz w:val="24"/>
                <w:szCs w:val="24"/>
                <w:rtl/>
              </w:rPr>
              <w:t xml:space="preserve"> : </w:t>
            </w:r>
            <w:r>
              <w:rPr>
                <w:rFonts w:cs="B Nazanin" w:hint="cs"/>
                <w:sz w:val="24"/>
                <w:szCs w:val="24"/>
                <w:rtl/>
              </w:rPr>
              <w:t>36</w:t>
            </w:r>
            <w:r w:rsidRPr="00162D5F">
              <w:rPr>
                <w:rFonts w:cs="B Nazanin"/>
                <w:sz w:val="24"/>
                <w:szCs w:val="24"/>
                <w:rtl/>
              </w:rPr>
              <w:t xml:space="preserve">                  جمع امت</w:t>
            </w:r>
            <w:r w:rsidRPr="00162D5F">
              <w:rPr>
                <w:rFonts w:cs="B Nazanin" w:hint="cs"/>
                <w:sz w:val="24"/>
                <w:szCs w:val="24"/>
                <w:rtl/>
              </w:rPr>
              <w:t>ی</w:t>
            </w:r>
            <w:r w:rsidRPr="00162D5F">
              <w:rPr>
                <w:rFonts w:cs="B Nazanin" w:hint="eastAsia"/>
                <w:sz w:val="24"/>
                <w:szCs w:val="24"/>
                <w:rtl/>
              </w:rPr>
              <w:t>از</w:t>
            </w:r>
            <w:r w:rsidRPr="00162D5F">
              <w:rPr>
                <w:rFonts w:cs="B Nazanin"/>
                <w:sz w:val="24"/>
                <w:szCs w:val="24"/>
                <w:rtl/>
              </w:rPr>
              <w:t xml:space="preserve"> مکتسبه باضر</w:t>
            </w:r>
            <w:r w:rsidRPr="00162D5F">
              <w:rPr>
                <w:rFonts w:cs="B Nazanin" w:hint="cs"/>
                <w:sz w:val="24"/>
                <w:szCs w:val="24"/>
                <w:rtl/>
              </w:rPr>
              <w:t>ی</w:t>
            </w:r>
            <w:r w:rsidRPr="00162D5F">
              <w:rPr>
                <w:rFonts w:cs="B Nazanin" w:hint="eastAsia"/>
                <w:sz w:val="24"/>
                <w:szCs w:val="24"/>
                <w:rtl/>
              </w:rPr>
              <w:t>ب</w:t>
            </w:r>
            <w:r w:rsidRPr="00162D5F">
              <w:rPr>
                <w:rFonts w:cs="B Nazanin"/>
                <w:sz w:val="24"/>
                <w:szCs w:val="24"/>
                <w:rtl/>
              </w:rPr>
              <w:t xml:space="preserve"> :  ................                                      درصد امت</w:t>
            </w:r>
            <w:r w:rsidRPr="00162D5F">
              <w:rPr>
                <w:rFonts w:cs="B Nazanin" w:hint="cs"/>
                <w:sz w:val="24"/>
                <w:szCs w:val="24"/>
                <w:rtl/>
              </w:rPr>
              <w:t>ی</w:t>
            </w:r>
            <w:r w:rsidRPr="00162D5F">
              <w:rPr>
                <w:rFonts w:cs="B Nazanin" w:hint="eastAsia"/>
                <w:sz w:val="24"/>
                <w:szCs w:val="24"/>
                <w:rtl/>
              </w:rPr>
              <w:t>از</w:t>
            </w:r>
            <w:r w:rsidRPr="00162D5F">
              <w:rPr>
                <w:rFonts w:cs="B Nazanin"/>
                <w:sz w:val="24"/>
                <w:szCs w:val="24"/>
                <w:rtl/>
              </w:rPr>
              <w:t xml:space="preserve"> مکتسبه : ......................</w:t>
            </w:r>
          </w:p>
        </w:tc>
      </w:tr>
    </w:tbl>
    <w:p w:rsidR="00877745" w:rsidRDefault="00877745" w:rsidP="00B378B1">
      <w:pPr>
        <w:rPr>
          <w:rtl/>
          <w:lang w:bidi="fa-IR"/>
        </w:rPr>
      </w:pPr>
    </w:p>
    <w:p w:rsidR="00877745" w:rsidRDefault="00877745" w:rsidP="00B378B1">
      <w:pPr>
        <w:rPr>
          <w:rtl/>
          <w:lang w:bidi="fa-IR"/>
        </w:rPr>
      </w:pPr>
    </w:p>
    <w:p w:rsidR="00B758AD" w:rsidRDefault="00B758AD" w:rsidP="00B378B1">
      <w:pPr>
        <w:rPr>
          <w:rtl/>
          <w:lang w:bidi="fa-IR"/>
        </w:rPr>
      </w:pPr>
    </w:p>
    <w:p w:rsidR="00B758AD" w:rsidRDefault="00B758AD" w:rsidP="00B378B1">
      <w:pPr>
        <w:rPr>
          <w:rtl/>
          <w:lang w:bidi="fa-IR"/>
        </w:rPr>
      </w:pPr>
    </w:p>
    <w:p w:rsidR="00B758AD" w:rsidRDefault="00B758AD" w:rsidP="00B378B1">
      <w:pPr>
        <w:rPr>
          <w:rtl/>
          <w:lang w:bidi="fa-IR"/>
        </w:rPr>
      </w:pPr>
    </w:p>
    <w:p w:rsidR="00B758AD" w:rsidRDefault="00B758AD" w:rsidP="00B378B1">
      <w:pPr>
        <w:rPr>
          <w:rtl/>
          <w:lang w:bidi="fa-IR"/>
        </w:rPr>
      </w:pPr>
    </w:p>
    <w:p w:rsidR="00B758AD" w:rsidRDefault="00B758AD" w:rsidP="00B378B1">
      <w:pPr>
        <w:rPr>
          <w:rtl/>
          <w:lang w:bidi="fa-IR"/>
        </w:rPr>
      </w:pPr>
    </w:p>
    <w:p w:rsidR="00752525" w:rsidRDefault="00752525" w:rsidP="00752525">
      <w:pPr>
        <w:spacing w:line="240" w:lineRule="auto"/>
        <w:ind w:left="-541"/>
        <w:jc w:val="center"/>
        <w:rPr>
          <w:rFonts w:cs="B Nazanin"/>
          <w:b/>
          <w:bCs/>
          <w:sz w:val="28"/>
          <w:szCs w:val="28"/>
          <w:rtl/>
          <w:lang w:bidi="fa-IR"/>
        </w:rPr>
      </w:pPr>
      <w:r w:rsidRPr="00E12F90">
        <w:rPr>
          <w:rFonts w:cs="B Nazanin" w:hint="cs"/>
          <w:b/>
          <w:bCs/>
          <w:sz w:val="28"/>
          <w:szCs w:val="28"/>
          <w:highlight w:val="yellow"/>
          <w:rtl/>
          <w:lang w:bidi="fa-IR"/>
        </w:rPr>
        <w:lastRenderedPageBreak/>
        <w:t xml:space="preserve">ابزار پایش برنامه </w:t>
      </w:r>
      <w:r>
        <w:rPr>
          <w:rFonts w:cs="B Nazanin" w:hint="cs"/>
          <w:b/>
          <w:bCs/>
          <w:sz w:val="28"/>
          <w:szCs w:val="28"/>
          <w:highlight w:val="yellow"/>
          <w:rtl/>
          <w:lang w:bidi="fa-IR"/>
        </w:rPr>
        <w:t>مدیریت خطر بلایا</w:t>
      </w:r>
      <w:r w:rsidRPr="00BD5327">
        <w:rPr>
          <w:rFonts w:ascii="Times New Roman" w:hAnsi="Times New Roman" w:cs="Times New Roman" w:hint="cs"/>
          <w:b/>
          <w:bCs/>
          <w:sz w:val="28"/>
          <w:szCs w:val="28"/>
          <w:highlight w:val="yellow"/>
          <w:rtl/>
          <w:lang w:bidi="fa-IR"/>
        </w:rPr>
        <w:t>–</w:t>
      </w:r>
      <w:r w:rsidRPr="00BD5327">
        <w:rPr>
          <w:rFonts w:cs="B Nazanin" w:hint="cs"/>
          <w:b/>
          <w:bCs/>
          <w:sz w:val="28"/>
          <w:szCs w:val="28"/>
          <w:highlight w:val="yellow"/>
          <w:rtl/>
          <w:lang w:bidi="fa-IR"/>
        </w:rPr>
        <w:t xml:space="preserve"> پزشک</w:t>
      </w:r>
      <w:r w:rsidRPr="007E1C46">
        <w:rPr>
          <w:rFonts w:cs="B Nazanin" w:hint="cs"/>
          <w:b/>
          <w:bCs/>
          <w:sz w:val="28"/>
          <w:szCs w:val="28"/>
          <w:rtl/>
          <w:lang w:bidi="fa-IR"/>
        </w:rPr>
        <w:t xml:space="preserve"> </w:t>
      </w:r>
    </w:p>
    <w:p w:rsidR="00752525" w:rsidRPr="00ED4108" w:rsidRDefault="00752525" w:rsidP="00752525">
      <w:pPr>
        <w:tabs>
          <w:tab w:val="center" w:pos="4513"/>
          <w:tab w:val="right" w:pos="9026"/>
        </w:tabs>
        <w:spacing w:after="0" w:line="240" w:lineRule="auto"/>
        <w:jc w:val="center"/>
        <w:rPr>
          <w:rFonts w:asciiTheme="minorHAnsi" w:eastAsiaTheme="minorHAnsi" w:hAnsiTheme="minorHAnsi" w:cs="B Nazanin"/>
          <w:b/>
          <w:bCs/>
          <w:rtl/>
          <w:lang w:bidi="fa-IR"/>
        </w:rPr>
      </w:pPr>
      <w:r w:rsidRPr="00ED4108">
        <w:rPr>
          <w:rFonts w:asciiTheme="minorHAnsi" w:eastAsiaTheme="minorHAnsi" w:hAnsiTheme="minorHAnsi" w:cs="B Nazanin" w:hint="cs"/>
          <w:b/>
          <w:bCs/>
          <w:rtl/>
          <w:lang w:bidi="fa-IR"/>
        </w:rPr>
        <w:t>نام شهرستان..................نام مرکز/ پایگاه/ خانه بهداشت..............نام پایش شوندگان: ............نام پایشگران...........  تاریخ پایش................</w:t>
      </w:r>
    </w:p>
    <w:tbl>
      <w:tblPr>
        <w:tblStyle w:val="TableGrid"/>
        <w:bidiVisual/>
        <w:tblW w:w="11511" w:type="dxa"/>
        <w:tblInd w:w="-1174" w:type="dxa"/>
        <w:tblLayout w:type="fixed"/>
        <w:tblLook w:val="04A0" w:firstRow="1" w:lastRow="0" w:firstColumn="1" w:lastColumn="0" w:noHBand="0" w:noVBand="1"/>
      </w:tblPr>
      <w:tblGrid>
        <w:gridCol w:w="532"/>
        <w:gridCol w:w="1711"/>
        <w:gridCol w:w="6217"/>
        <w:gridCol w:w="540"/>
        <w:gridCol w:w="630"/>
        <w:gridCol w:w="630"/>
        <w:gridCol w:w="630"/>
        <w:gridCol w:w="621"/>
      </w:tblGrid>
      <w:tr w:rsidR="00752525" w:rsidRPr="008567BF" w:rsidTr="00592C25">
        <w:trPr>
          <w:trHeight w:val="323"/>
        </w:trPr>
        <w:tc>
          <w:tcPr>
            <w:tcW w:w="532" w:type="dxa"/>
            <w:vMerge w:val="restart"/>
            <w:textDirection w:val="btLr"/>
            <w:vAlign w:val="center"/>
          </w:tcPr>
          <w:p w:rsidR="00752525" w:rsidRPr="007A6A21" w:rsidRDefault="00752525" w:rsidP="00752525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 w:rsidRPr="007A6A21">
              <w:rPr>
                <w:rFonts w:cs="B Titr" w:hint="cs"/>
                <w:sz w:val="24"/>
                <w:szCs w:val="24"/>
                <w:rtl/>
              </w:rPr>
              <w:t>ردیف</w:t>
            </w:r>
          </w:p>
        </w:tc>
        <w:tc>
          <w:tcPr>
            <w:tcW w:w="1711" w:type="dxa"/>
            <w:vMerge w:val="restart"/>
            <w:vAlign w:val="center"/>
          </w:tcPr>
          <w:p w:rsidR="00752525" w:rsidRPr="007A6A21" w:rsidRDefault="00752525" w:rsidP="00752525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 w:rsidRPr="007A6A21">
              <w:rPr>
                <w:rFonts w:cs="B Titr" w:hint="cs"/>
                <w:sz w:val="24"/>
                <w:szCs w:val="24"/>
                <w:rtl/>
              </w:rPr>
              <w:t>س</w:t>
            </w:r>
            <w:r>
              <w:rPr>
                <w:rFonts w:cs="B Titr" w:hint="cs"/>
                <w:sz w:val="24"/>
                <w:szCs w:val="24"/>
                <w:rtl/>
              </w:rPr>
              <w:t>ؤ</w:t>
            </w:r>
            <w:r w:rsidRPr="007A6A21">
              <w:rPr>
                <w:rFonts w:cs="B Titr" w:hint="cs"/>
                <w:sz w:val="24"/>
                <w:szCs w:val="24"/>
                <w:rtl/>
              </w:rPr>
              <w:t>ال/ انتظار</w:t>
            </w:r>
          </w:p>
        </w:tc>
        <w:tc>
          <w:tcPr>
            <w:tcW w:w="6217" w:type="dxa"/>
            <w:vMerge w:val="restart"/>
            <w:vAlign w:val="center"/>
          </w:tcPr>
          <w:p w:rsidR="00752525" w:rsidRPr="007A6A21" w:rsidRDefault="00752525" w:rsidP="00752525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 w:rsidRPr="007A6A21">
              <w:rPr>
                <w:rFonts w:cs="B Titr" w:hint="cs"/>
                <w:sz w:val="24"/>
                <w:szCs w:val="24"/>
                <w:rtl/>
              </w:rPr>
              <w:t>توضیحات</w:t>
            </w:r>
          </w:p>
        </w:tc>
        <w:tc>
          <w:tcPr>
            <w:tcW w:w="540" w:type="dxa"/>
            <w:vMerge w:val="restart"/>
            <w:textDirection w:val="btLr"/>
            <w:vAlign w:val="center"/>
          </w:tcPr>
          <w:p w:rsidR="00752525" w:rsidRPr="00274DBF" w:rsidRDefault="00752525" w:rsidP="00752525">
            <w:pPr>
              <w:spacing w:after="0" w:line="240" w:lineRule="auto"/>
              <w:ind w:left="113" w:right="113"/>
              <w:jc w:val="center"/>
              <w:rPr>
                <w:rFonts w:cs="B Titr"/>
                <w:sz w:val="20"/>
                <w:szCs w:val="20"/>
                <w:rtl/>
              </w:rPr>
            </w:pPr>
            <w:r>
              <w:rPr>
                <w:rFonts w:cs="B Titr" w:hint="cs"/>
                <w:sz w:val="20"/>
                <w:szCs w:val="20"/>
                <w:rtl/>
              </w:rPr>
              <w:t>ضریب</w:t>
            </w:r>
          </w:p>
        </w:tc>
        <w:tc>
          <w:tcPr>
            <w:tcW w:w="630" w:type="dxa"/>
            <w:vMerge w:val="restart"/>
            <w:textDirection w:val="btLr"/>
            <w:vAlign w:val="center"/>
          </w:tcPr>
          <w:p w:rsidR="00752525" w:rsidRPr="00AF7D8E" w:rsidRDefault="00752525" w:rsidP="00752525">
            <w:pPr>
              <w:spacing w:after="0" w:line="240" w:lineRule="auto"/>
              <w:ind w:left="113" w:right="113"/>
              <w:jc w:val="center"/>
              <w:rPr>
                <w:rFonts w:cs="B Titr"/>
                <w:sz w:val="16"/>
                <w:szCs w:val="16"/>
                <w:rtl/>
              </w:rPr>
            </w:pPr>
            <w:r w:rsidRPr="00AF7D8E">
              <w:rPr>
                <w:rFonts w:cs="B Titr"/>
                <w:sz w:val="16"/>
                <w:szCs w:val="16"/>
                <w:rtl/>
              </w:rPr>
              <w:t>سقف امت</w:t>
            </w:r>
            <w:r w:rsidRPr="00AF7D8E">
              <w:rPr>
                <w:rFonts w:cs="B Titr" w:hint="cs"/>
                <w:sz w:val="16"/>
                <w:szCs w:val="16"/>
                <w:rtl/>
              </w:rPr>
              <w:t>ی</w:t>
            </w:r>
            <w:r w:rsidRPr="00AF7D8E">
              <w:rPr>
                <w:rFonts w:cs="B Titr" w:hint="eastAsia"/>
                <w:sz w:val="16"/>
                <w:szCs w:val="16"/>
                <w:rtl/>
              </w:rPr>
              <w:t>از</w:t>
            </w:r>
          </w:p>
        </w:tc>
        <w:tc>
          <w:tcPr>
            <w:tcW w:w="1881" w:type="dxa"/>
            <w:gridSpan w:val="3"/>
          </w:tcPr>
          <w:p w:rsidR="00752525" w:rsidRPr="007A6A21" w:rsidRDefault="00752525" w:rsidP="00752525">
            <w:pPr>
              <w:spacing w:after="0" w:line="240" w:lineRule="auto"/>
              <w:jc w:val="center"/>
              <w:rPr>
                <w:rFonts w:cs="B Titr"/>
                <w:sz w:val="24"/>
                <w:szCs w:val="24"/>
                <w:rtl/>
              </w:rPr>
            </w:pPr>
            <w:r w:rsidRPr="007A6A21">
              <w:rPr>
                <w:rFonts w:cs="B Titr" w:hint="cs"/>
                <w:sz w:val="24"/>
                <w:szCs w:val="24"/>
                <w:rtl/>
              </w:rPr>
              <w:t xml:space="preserve">امتیاز مکتسبه </w:t>
            </w:r>
          </w:p>
        </w:tc>
      </w:tr>
      <w:tr w:rsidR="00752525" w:rsidRPr="008567BF" w:rsidTr="00592C25">
        <w:trPr>
          <w:trHeight w:val="818"/>
        </w:trPr>
        <w:tc>
          <w:tcPr>
            <w:tcW w:w="532" w:type="dxa"/>
            <w:vMerge/>
          </w:tcPr>
          <w:p w:rsidR="00752525" w:rsidRPr="008567BF" w:rsidRDefault="00752525" w:rsidP="00752525">
            <w:pPr>
              <w:jc w:val="center"/>
              <w:rPr>
                <w:rFonts w:cs="B Nazanin"/>
                <w:rtl/>
              </w:rPr>
            </w:pPr>
          </w:p>
        </w:tc>
        <w:tc>
          <w:tcPr>
            <w:tcW w:w="1711" w:type="dxa"/>
            <w:vMerge/>
          </w:tcPr>
          <w:p w:rsidR="00752525" w:rsidRPr="008567BF" w:rsidRDefault="00752525" w:rsidP="00752525">
            <w:pPr>
              <w:spacing w:line="240" w:lineRule="auto"/>
              <w:jc w:val="center"/>
              <w:rPr>
                <w:rFonts w:cs="B Nazanin"/>
                <w:rtl/>
              </w:rPr>
            </w:pPr>
          </w:p>
        </w:tc>
        <w:tc>
          <w:tcPr>
            <w:tcW w:w="6217" w:type="dxa"/>
            <w:vMerge/>
          </w:tcPr>
          <w:p w:rsidR="00752525" w:rsidRDefault="00752525" w:rsidP="00752525">
            <w:pPr>
              <w:spacing w:line="240" w:lineRule="auto"/>
              <w:jc w:val="center"/>
              <w:rPr>
                <w:rFonts w:cs="B Nazanin"/>
                <w:rtl/>
              </w:rPr>
            </w:pPr>
          </w:p>
        </w:tc>
        <w:tc>
          <w:tcPr>
            <w:tcW w:w="540" w:type="dxa"/>
            <w:vMerge/>
          </w:tcPr>
          <w:p w:rsidR="00752525" w:rsidRPr="008567BF" w:rsidRDefault="00752525" w:rsidP="00752525">
            <w:pPr>
              <w:spacing w:line="240" w:lineRule="auto"/>
              <w:jc w:val="center"/>
              <w:rPr>
                <w:rFonts w:cs="B Nazanin"/>
                <w:rtl/>
              </w:rPr>
            </w:pPr>
          </w:p>
        </w:tc>
        <w:tc>
          <w:tcPr>
            <w:tcW w:w="630" w:type="dxa"/>
            <w:vMerge/>
          </w:tcPr>
          <w:p w:rsidR="00752525" w:rsidRPr="008567BF" w:rsidRDefault="00752525" w:rsidP="00752525">
            <w:pPr>
              <w:spacing w:line="240" w:lineRule="auto"/>
              <w:jc w:val="center"/>
              <w:rPr>
                <w:rFonts w:cs="B Nazanin"/>
                <w:rtl/>
              </w:rPr>
            </w:pPr>
          </w:p>
        </w:tc>
        <w:tc>
          <w:tcPr>
            <w:tcW w:w="630" w:type="dxa"/>
          </w:tcPr>
          <w:p w:rsidR="00752525" w:rsidRPr="00961A81" w:rsidRDefault="00752525" w:rsidP="00752525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>پزشک ....</w:t>
            </w:r>
          </w:p>
        </w:tc>
        <w:tc>
          <w:tcPr>
            <w:tcW w:w="630" w:type="dxa"/>
          </w:tcPr>
          <w:p w:rsidR="00752525" w:rsidRPr="00961A81" w:rsidRDefault="00752525" w:rsidP="00752525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>پزشک....</w:t>
            </w:r>
          </w:p>
        </w:tc>
        <w:tc>
          <w:tcPr>
            <w:tcW w:w="621" w:type="dxa"/>
          </w:tcPr>
          <w:p w:rsidR="00752525" w:rsidRPr="00961A81" w:rsidRDefault="00752525" w:rsidP="00752525">
            <w:pPr>
              <w:spacing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  <w:r>
              <w:rPr>
                <w:rFonts w:cs="B Nazanin" w:hint="cs"/>
                <w:sz w:val="20"/>
                <w:szCs w:val="20"/>
                <w:rtl/>
              </w:rPr>
              <w:t>پزشک...</w:t>
            </w:r>
          </w:p>
        </w:tc>
      </w:tr>
      <w:tr w:rsidR="00592C25" w:rsidRPr="008567BF" w:rsidTr="00592C25">
        <w:trPr>
          <w:trHeight w:val="890"/>
        </w:trPr>
        <w:tc>
          <w:tcPr>
            <w:tcW w:w="532" w:type="dxa"/>
            <w:vMerge w:val="restart"/>
            <w:vAlign w:val="center"/>
          </w:tcPr>
          <w:p w:rsidR="00592C25" w:rsidRPr="008567BF" w:rsidRDefault="00592C25" w:rsidP="00752525">
            <w:pPr>
              <w:spacing w:after="0"/>
              <w:jc w:val="center"/>
              <w:rPr>
                <w:rFonts w:cs="B Nazanin"/>
                <w:rtl/>
              </w:rPr>
            </w:pPr>
          </w:p>
        </w:tc>
        <w:tc>
          <w:tcPr>
            <w:tcW w:w="1711" w:type="dxa"/>
            <w:vMerge w:val="restart"/>
            <w:shd w:val="clear" w:color="auto" w:fill="auto"/>
            <w:vAlign w:val="center"/>
          </w:tcPr>
          <w:p w:rsidR="00592C25" w:rsidRPr="0047551D" w:rsidRDefault="00592C25" w:rsidP="007525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B Titr"/>
                <w:b/>
                <w:bCs/>
                <w:sz w:val="18"/>
                <w:szCs w:val="18"/>
              </w:rPr>
            </w:pPr>
            <w:r w:rsidRPr="0047551D">
              <w:rPr>
                <w:rFonts w:cs="B Nazanin" w:hint="cs"/>
                <w:b/>
                <w:bCs/>
                <w:sz w:val="18"/>
                <w:szCs w:val="18"/>
                <w:rtl/>
              </w:rPr>
              <w:t>برنامه</w:t>
            </w:r>
            <w:r w:rsidRPr="0047551D">
              <w:rPr>
                <w:rFonts w:cs="B Nazanin"/>
                <w:b/>
                <w:bCs/>
                <w:sz w:val="18"/>
                <w:szCs w:val="18"/>
              </w:rPr>
              <w:t xml:space="preserve"> </w:t>
            </w:r>
            <w:r w:rsidRPr="0047551D">
              <w:rPr>
                <w:rFonts w:cs="B Nazanin" w:hint="cs"/>
                <w:b/>
                <w:bCs/>
                <w:sz w:val="18"/>
                <w:szCs w:val="18"/>
                <w:rtl/>
              </w:rPr>
              <w:t xml:space="preserve">ارزيابی </w:t>
            </w:r>
            <w:r w:rsidRPr="0047551D">
              <w:rPr>
                <w:rFonts w:cs="B Nazanin" w:hint="cs"/>
                <w:b/>
                <w:bCs/>
                <w:sz w:val="18"/>
                <w:szCs w:val="18"/>
                <w:rtl/>
                <w:lang w:bidi="fa-IR"/>
              </w:rPr>
              <w:t xml:space="preserve">سطح </w:t>
            </w:r>
            <w:r w:rsidRPr="0047551D">
              <w:rPr>
                <w:rFonts w:cs="B Nazanin" w:hint="cs"/>
                <w:b/>
                <w:bCs/>
                <w:sz w:val="18"/>
                <w:szCs w:val="18"/>
                <w:rtl/>
              </w:rPr>
              <w:t>خطر</w:t>
            </w:r>
            <w:r>
              <w:rPr>
                <w:rFonts w:cs="B Nazanin" w:hint="cs"/>
                <w:b/>
                <w:bCs/>
                <w:sz w:val="18"/>
                <w:szCs w:val="18"/>
                <w:rtl/>
              </w:rPr>
              <w:t xml:space="preserve"> </w:t>
            </w:r>
            <w:r w:rsidRPr="0047551D">
              <w:rPr>
                <w:rFonts w:cs="B Nazanin" w:hint="cs"/>
                <w:b/>
                <w:bCs/>
                <w:sz w:val="18"/>
                <w:szCs w:val="18"/>
                <w:rtl/>
              </w:rPr>
              <w:t>و ایمنی</w:t>
            </w:r>
            <w:r w:rsidRPr="0047551D">
              <w:rPr>
                <w:rFonts w:cs="B Nazanin"/>
                <w:b/>
                <w:bCs/>
                <w:sz w:val="18"/>
                <w:szCs w:val="18"/>
              </w:rPr>
              <w:t xml:space="preserve"> </w:t>
            </w:r>
            <w:r w:rsidRPr="0047551D">
              <w:rPr>
                <w:rFonts w:cs="B Nazanin" w:hint="cs"/>
                <w:b/>
                <w:bCs/>
                <w:sz w:val="18"/>
                <w:szCs w:val="18"/>
                <w:rtl/>
              </w:rPr>
              <w:t>واحد</w:t>
            </w:r>
            <w:r w:rsidRPr="0047551D">
              <w:rPr>
                <w:rFonts w:cs="B Nazanin"/>
                <w:b/>
                <w:bCs/>
                <w:sz w:val="18"/>
                <w:szCs w:val="18"/>
              </w:rPr>
              <w:t xml:space="preserve"> </w:t>
            </w:r>
            <w:r w:rsidRPr="0047551D">
              <w:rPr>
                <w:rFonts w:cs="B Nazanin" w:hint="cs"/>
                <w:b/>
                <w:bCs/>
                <w:sz w:val="18"/>
                <w:szCs w:val="18"/>
                <w:rtl/>
              </w:rPr>
              <w:t>بهداشتی</w:t>
            </w:r>
            <w:r w:rsidRPr="0047551D">
              <w:rPr>
                <w:rFonts w:cs="B Nazanin"/>
                <w:b/>
                <w:bCs/>
                <w:sz w:val="18"/>
                <w:szCs w:val="18"/>
                <w:rtl/>
              </w:rPr>
              <w:br/>
            </w:r>
            <w:r w:rsidRPr="0047551D">
              <w:rPr>
                <w:rFonts w:cs="B Nazanin" w:hint="cs"/>
                <w:b/>
                <w:bCs/>
                <w:sz w:val="18"/>
                <w:szCs w:val="18"/>
                <w:rtl/>
              </w:rPr>
              <w:t>(</w:t>
            </w:r>
            <w:r w:rsidRPr="0047551D">
              <w:rPr>
                <w:rFonts w:cs="B Nazanin"/>
                <w:b/>
                <w:bCs/>
                <w:sz w:val="18"/>
                <w:szCs w:val="18"/>
              </w:rPr>
              <w:t xml:space="preserve"> (SARA</w:t>
            </w:r>
            <w:r w:rsidRPr="0047551D">
              <w:rPr>
                <w:rFonts w:cs="B Nazanin" w:hint="cs"/>
                <w:b/>
                <w:bCs/>
                <w:sz w:val="18"/>
                <w:szCs w:val="18"/>
                <w:rtl/>
                <w:lang w:bidi="fa-IR"/>
              </w:rPr>
              <w:t xml:space="preserve"> </w:t>
            </w:r>
            <w:r w:rsidRPr="0047551D">
              <w:rPr>
                <w:rFonts w:cs="B Nazanin" w:hint="cs"/>
                <w:b/>
                <w:bCs/>
                <w:sz w:val="18"/>
                <w:szCs w:val="18"/>
                <w:rtl/>
              </w:rPr>
              <w:t>اجرا</w:t>
            </w:r>
            <w:r w:rsidRPr="0047551D">
              <w:rPr>
                <w:rFonts w:cs="B Nazanin"/>
                <w:b/>
                <w:bCs/>
                <w:sz w:val="18"/>
                <w:szCs w:val="18"/>
              </w:rPr>
              <w:t xml:space="preserve"> </w:t>
            </w:r>
            <w:r w:rsidRPr="0047551D">
              <w:rPr>
                <w:rFonts w:cs="B Nazanin" w:hint="cs"/>
                <w:b/>
                <w:bCs/>
                <w:sz w:val="18"/>
                <w:szCs w:val="18"/>
                <w:rtl/>
              </w:rPr>
              <w:t>شده</w:t>
            </w:r>
            <w:r w:rsidRPr="0047551D">
              <w:rPr>
                <w:rFonts w:cs="B Nazanin"/>
                <w:b/>
                <w:bCs/>
                <w:sz w:val="18"/>
                <w:szCs w:val="18"/>
              </w:rPr>
              <w:t xml:space="preserve"> </w:t>
            </w:r>
            <w:r w:rsidRPr="0047551D">
              <w:rPr>
                <w:rFonts w:cs="B Nazanin" w:hint="cs"/>
                <w:b/>
                <w:bCs/>
                <w:sz w:val="18"/>
                <w:szCs w:val="18"/>
                <w:rtl/>
              </w:rPr>
              <w:t>است.</w:t>
            </w:r>
          </w:p>
        </w:tc>
        <w:tc>
          <w:tcPr>
            <w:tcW w:w="6217" w:type="dxa"/>
            <w:shd w:val="clear" w:color="auto" w:fill="auto"/>
            <w:vAlign w:val="center"/>
          </w:tcPr>
          <w:p w:rsidR="00592C25" w:rsidRPr="0047551D" w:rsidRDefault="00592C25" w:rsidP="00752525">
            <w:pPr>
              <w:spacing w:after="0"/>
              <w:jc w:val="both"/>
              <w:rPr>
                <w:rFonts w:cs="B Titr"/>
                <w:b/>
                <w:bCs/>
                <w:sz w:val="18"/>
                <w:szCs w:val="18"/>
              </w:rPr>
            </w:pPr>
            <w:r w:rsidRPr="0047551D">
              <w:rPr>
                <w:rFonts w:cs="B Nazanin"/>
                <w:sz w:val="20"/>
                <w:szCs w:val="20"/>
                <w:rtl/>
              </w:rPr>
              <w:t>ب</w:t>
            </w:r>
            <w:r w:rsidRPr="0047551D">
              <w:rPr>
                <w:rFonts w:cs="B Nazanin" w:hint="cs"/>
                <w:sz w:val="20"/>
                <w:szCs w:val="20"/>
                <w:rtl/>
              </w:rPr>
              <w:t>ی</w:t>
            </w:r>
            <w:r w:rsidRPr="0047551D">
              <w:rPr>
                <w:rFonts w:cs="B Nazanin" w:hint="eastAsia"/>
                <w:sz w:val="20"/>
                <w:szCs w:val="20"/>
                <w:rtl/>
              </w:rPr>
              <w:t>ان</w:t>
            </w:r>
            <w:r w:rsidRPr="0047551D">
              <w:rPr>
                <w:rFonts w:cs="B Nazanin"/>
                <w:sz w:val="20"/>
                <w:szCs w:val="20"/>
              </w:rPr>
              <w:t xml:space="preserve"> </w:t>
            </w:r>
            <w:r w:rsidRPr="0047551D">
              <w:rPr>
                <w:rFonts w:cs="B Nazanin"/>
                <w:sz w:val="20"/>
                <w:szCs w:val="20"/>
                <w:rtl/>
              </w:rPr>
              <w:t xml:space="preserve"> شاخص ا</w:t>
            </w:r>
            <w:r w:rsidRPr="0047551D">
              <w:rPr>
                <w:rFonts w:cs="B Nazanin" w:hint="cs"/>
                <w:sz w:val="20"/>
                <w:szCs w:val="20"/>
                <w:rtl/>
              </w:rPr>
              <w:t>ی</w:t>
            </w:r>
            <w:r w:rsidRPr="0047551D">
              <w:rPr>
                <w:rFonts w:cs="B Nazanin" w:hint="eastAsia"/>
                <w:sz w:val="20"/>
                <w:szCs w:val="20"/>
                <w:rtl/>
              </w:rPr>
              <w:t>من</w:t>
            </w:r>
            <w:r w:rsidRPr="0047551D">
              <w:rPr>
                <w:rFonts w:cs="B Nazanin" w:hint="cs"/>
                <w:sz w:val="20"/>
                <w:szCs w:val="20"/>
                <w:rtl/>
              </w:rPr>
              <w:t>ی</w:t>
            </w:r>
            <w:r w:rsidRPr="0047551D">
              <w:rPr>
                <w:rFonts w:cs="B Nazanin"/>
                <w:sz w:val="20"/>
                <w:szCs w:val="20"/>
                <w:rtl/>
              </w:rPr>
              <w:t xml:space="preserve"> سازه ا</w:t>
            </w:r>
            <w:r w:rsidRPr="0047551D">
              <w:rPr>
                <w:rFonts w:cs="B Nazanin" w:hint="cs"/>
                <w:sz w:val="20"/>
                <w:szCs w:val="20"/>
                <w:rtl/>
              </w:rPr>
              <w:t>ی</w:t>
            </w:r>
            <w:r w:rsidRPr="0047551D">
              <w:rPr>
                <w:rFonts w:cs="B Nazanin" w:hint="eastAsia"/>
                <w:sz w:val="20"/>
                <w:szCs w:val="20"/>
                <w:rtl/>
              </w:rPr>
              <w:t>،</w:t>
            </w:r>
            <w:r w:rsidRPr="0047551D">
              <w:rPr>
                <w:rFonts w:cs="B Nazanin"/>
                <w:sz w:val="20"/>
                <w:szCs w:val="20"/>
                <w:rtl/>
              </w:rPr>
              <w:t xml:space="preserve"> غ</w:t>
            </w:r>
            <w:r w:rsidRPr="0047551D">
              <w:rPr>
                <w:rFonts w:cs="B Nazanin" w:hint="cs"/>
                <w:sz w:val="20"/>
                <w:szCs w:val="20"/>
                <w:rtl/>
              </w:rPr>
              <w:t>ی</w:t>
            </w:r>
            <w:r w:rsidRPr="0047551D">
              <w:rPr>
                <w:rFonts w:cs="B Nazanin" w:hint="eastAsia"/>
                <w:sz w:val="20"/>
                <w:szCs w:val="20"/>
                <w:rtl/>
              </w:rPr>
              <w:t>ر</w:t>
            </w:r>
            <w:r w:rsidRPr="0047551D">
              <w:rPr>
                <w:rFonts w:cs="B Nazanin"/>
                <w:sz w:val="20"/>
                <w:szCs w:val="20"/>
                <w:rtl/>
              </w:rPr>
              <w:t xml:space="preserve"> سازه ا</w:t>
            </w:r>
            <w:r w:rsidRPr="0047551D">
              <w:rPr>
                <w:rFonts w:cs="B Nazanin" w:hint="cs"/>
                <w:sz w:val="20"/>
                <w:szCs w:val="20"/>
                <w:rtl/>
              </w:rPr>
              <w:t>ی</w:t>
            </w:r>
            <w:r w:rsidRPr="0047551D">
              <w:rPr>
                <w:rFonts w:cs="B Nazanin"/>
                <w:sz w:val="20"/>
                <w:szCs w:val="20"/>
                <w:rtl/>
              </w:rPr>
              <w:t xml:space="preserve"> و عملکرد</w:t>
            </w:r>
            <w:r w:rsidRPr="0047551D">
              <w:rPr>
                <w:rFonts w:cs="B Nazanin" w:hint="cs"/>
                <w:sz w:val="20"/>
                <w:szCs w:val="20"/>
                <w:rtl/>
              </w:rPr>
              <w:t>ی</w:t>
            </w:r>
            <w:r w:rsidRPr="0047551D">
              <w:rPr>
                <w:rFonts w:cs="B Nazanin"/>
                <w:sz w:val="20"/>
                <w:szCs w:val="20"/>
                <w:rtl/>
              </w:rPr>
              <w:t xml:space="preserve"> واحد بهداشت</w:t>
            </w:r>
            <w:r w:rsidRPr="0047551D">
              <w:rPr>
                <w:rFonts w:cs="B Nazanin" w:hint="cs"/>
                <w:sz w:val="20"/>
                <w:szCs w:val="20"/>
                <w:rtl/>
              </w:rPr>
              <w:t>ی</w:t>
            </w:r>
            <w:r w:rsidRPr="0047551D">
              <w:rPr>
                <w:rFonts w:cs="B Nazanin"/>
                <w:sz w:val="20"/>
                <w:szCs w:val="20"/>
              </w:rPr>
              <w:t xml:space="preserve">  </w:t>
            </w:r>
            <w:r w:rsidRPr="0047551D">
              <w:rPr>
                <w:rFonts w:cs="B Nazanin" w:hint="cs"/>
                <w:sz w:val="20"/>
                <w:szCs w:val="20"/>
                <w:rtl/>
              </w:rPr>
              <w:t>مربوط به سال 98 و99</w:t>
            </w:r>
            <w:r w:rsidRPr="0047551D">
              <w:rPr>
                <w:rFonts w:cs="B Nazanin"/>
                <w:sz w:val="20"/>
                <w:szCs w:val="20"/>
                <w:rtl/>
              </w:rPr>
              <w:t xml:space="preserve"> وتحل</w:t>
            </w:r>
            <w:r w:rsidRPr="0047551D">
              <w:rPr>
                <w:rFonts w:cs="B Nazanin" w:hint="cs"/>
                <w:sz w:val="20"/>
                <w:szCs w:val="20"/>
                <w:rtl/>
              </w:rPr>
              <w:t>ی</w:t>
            </w:r>
            <w:r w:rsidRPr="0047551D">
              <w:rPr>
                <w:rFonts w:cs="B Nazanin" w:hint="eastAsia"/>
                <w:sz w:val="20"/>
                <w:szCs w:val="20"/>
                <w:rtl/>
              </w:rPr>
              <w:t>ل</w:t>
            </w:r>
            <w:r w:rsidRPr="0047551D">
              <w:rPr>
                <w:rFonts w:cs="B Nazanin"/>
                <w:sz w:val="20"/>
                <w:szCs w:val="20"/>
                <w:rtl/>
              </w:rPr>
              <w:t xml:space="preserve"> هر کدام از آنها.</w:t>
            </w:r>
            <w:r w:rsidRPr="0047551D">
              <w:rPr>
                <w:rFonts w:cs="B Nazanin" w:hint="cs"/>
                <w:sz w:val="20"/>
                <w:szCs w:val="20"/>
                <w:rtl/>
              </w:rPr>
              <w:t xml:space="preserve">( 6 شاخص که </w:t>
            </w:r>
            <w:r w:rsidRPr="0047551D">
              <w:rPr>
                <w:rFonts w:cs="B Nazanin"/>
                <w:sz w:val="20"/>
                <w:szCs w:val="20"/>
                <w:rtl/>
              </w:rPr>
              <w:t>هر آ</w:t>
            </w:r>
            <w:r w:rsidRPr="0047551D">
              <w:rPr>
                <w:rFonts w:cs="B Nazanin" w:hint="cs"/>
                <w:sz w:val="20"/>
                <w:szCs w:val="20"/>
                <w:rtl/>
              </w:rPr>
              <w:t>ی</w:t>
            </w:r>
            <w:r w:rsidRPr="0047551D">
              <w:rPr>
                <w:rFonts w:cs="B Nazanin" w:hint="eastAsia"/>
                <w:sz w:val="20"/>
                <w:szCs w:val="20"/>
                <w:rtl/>
              </w:rPr>
              <w:t>تم</w:t>
            </w:r>
            <w:r w:rsidRPr="0047551D">
              <w:rPr>
                <w:rFonts w:cs="B Nazanin" w:hint="cs"/>
                <w:sz w:val="20"/>
                <w:szCs w:val="20"/>
                <w:rtl/>
              </w:rPr>
              <w:t>.25امتیاز</w:t>
            </w:r>
            <w:r w:rsidRPr="0047551D">
              <w:rPr>
                <w:rFonts w:cs="B Nazanin"/>
                <w:sz w:val="20"/>
                <w:szCs w:val="20"/>
                <w:rtl/>
              </w:rPr>
              <w:t xml:space="preserve"> و تحل</w:t>
            </w:r>
            <w:r w:rsidRPr="0047551D">
              <w:rPr>
                <w:rFonts w:cs="B Nazanin" w:hint="cs"/>
                <w:sz w:val="20"/>
                <w:szCs w:val="20"/>
                <w:rtl/>
              </w:rPr>
              <w:t>ی</w:t>
            </w:r>
            <w:r w:rsidRPr="0047551D">
              <w:rPr>
                <w:rFonts w:cs="B Nazanin" w:hint="eastAsia"/>
                <w:sz w:val="20"/>
                <w:szCs w:val="20"/>
                <w:rtl/>
              </w:rPr>
              <w:t>ل</w:t>
            </w:r>
            <w:r w:rsidRPr="0047551D">
              <w:rPr>
                <w:rFonts w:cs="B Nazanin"/>
                <w:sz w:val="20"/>
                <w:szCs w:val="20"/>
                <w:rtl/>
              </w:rPr>
              <w:t xml:space="preserve"> آن </w:t>
            </w:r>
            <w:r w:rsidRPr="0047551D">
              <w:rPr>
                <w:rFonts w:cs="B Nazanin" w:hint="cs"/>
                <w:sz w:val="20"/>
                <w:szCs w:val="20"/>
                <w:rtl/>
              </w:rPr>
              <w:t>.25 امتیاز دارد)</w:t>
            </w:r>
          </w:p>
        </w:tc>
        <w:tc>
          <w:tcPr>
            <w:tcW w:w="540" w:type="dxa"/>
            <w:shd w:val="clear" w:color="auto" w:fill="auto"/>
            <w:vAlign w:val="center"/>
          </w:tcPr>
          <w:p w:rsidR="00592C25" w:rsidRPr="0047551D" w:rsidRDefault="00592C25" w:rsidP="00752525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 w:rsidRPr="0047551D">
              <w:rPr>
                <w:rFonts w:cs="B Titr" w:hint="cs"/>
                <w:b/>
                <w:bCs/>
                <w:sz w:val="24"/>
                <w:szCs w:val="24"/>
                <w:rtl/>
              </w:rPr>
              <w:t>1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592C25" w:rsidRPr="0047551D" w:rsidRDefault="00592C25" w:rsidP="00752525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 w:rsidRPr="0047551D">
              <w:rPr>
                <w:rFonts w:cs="B Titr" w:hint="cs"/>
                <w:b/>
                <w:bCs/>
                <w:sz w:val="24"/>
                <w:szCs w:val="24"/>
                <w:rtl/>
              </w:rPr>
              <w:t>3</w:t>
            </w:r>
          </w:p>
        </w:tc>
        <w:tc>
          <w:tcPr>
            <w:tcW w:w="630" w:type="dxa"/>
            <w:vAlign w:val="center"/>
          </w:tcPr>
          <w:p w:rsidR="00592C25" w:rsidRDefault="00592C25" w:rsidP="00752525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630" w:type="dxa"/>
            <w:vAlign w:val="center"/>
          </w:tcPr>
          <w:p w:rsidR="00592C25" w:rsidRDefault="00592C25" w:rsidP="00752525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621" w:type="dxa"/>
            <w:vAlign w:val="center"/>
          </w:tcPr>
          <w:p w:rsidR="00592C25" w:rsidRDefault="00592C25" w:rsidP="00752525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592C25" w:rsidRPr="008567BF" w:rsidTr="00592C25">
        <w:trPr>
          <w:trHeight w:val="1790"/>
        </w:trPr>
        <w:tc>
          <w:tcPr>
            <w:tcW w:w="532" w:type="dxa"/>
            <w:vMerge/>
            <w:vAlign w:val="center"/>
          </w:tcPr>
          <w:p w:rsidR="00592C25" w:rsidRPr="008567BF" w:rsidRDefault="00592C25" w:rsidP="00752525">
            <w:pPr>
              <w:spacing w:after="0"/>
              <w:jc w:val="center"/>
              <w:rPr>
                <w:rFonts w:cs="B Nazanin"/>
                <w:rtl/>
              </w:rPr>
            </w:pPr>
          </w:p>
        </w:tc>
        <w:tc>
          <w:tcPr>
            <w:tcW w:w="1711" w:type="dxa"/>
            <w:vMerge/>
            <w:shd w:val="clear" w:color="auto" w:fill="auto"/>
          </w:tcPr>
          <w:p w:rsidR="00592C25" w:rsidRPr="0047551D" w:rsidRDefault="00592C25" w:rsidP="00752525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6217" w:type="dxa"/>
            <w:shd w:val="clear" w:color="auto" w:fill="auto"/>
          </w:tcPr>
          <w:p w:rsidR="00592C25" w:rsidRPr="0047551D" w:rsidRDefault="00592C25" w:rsidP="00752525">
            <w:pPr>
              <w:spacing w:after="0"/>
              <w:jc w:val="both"/>
              <w:rPr>
                <w:rFonts w:cs="B Nazanin"/>
                <w:sz w:val="20"/>
                <w:szCs w:val="20"/>
                <w:rtl/>
              </w:rPr>
            </w:pPr>
            <w:r w:rsidRPr="0047551D">
              <w:rPr>
                <w:rFonts w:cs="B Nazanin" w:hint="cs"/>
                <w:sz w:val="20"/>
                <w:szCs w:val="20"/>
                <w:rtl/>
              </w:rPr>
              <w:t>5</w:t>
            </w:r>
            <w:r w:rsidRPr="0047551D">
              <w:rPr>
                <w:rFonts w:cs="B Nazanin"/>
                <w:sz w:val="20"/>
                <w:szCs w:val="20"/>
                <w:rtl/>
              </w:rPr>
              <w:t xml:space="preserve"> نمونه از سوالات چک ل</w:t>
            </w:r>
            <w:r w:rsidRPr="0047551D">
              <w:rPr>
                <w:rFonts w:cs="B Nazanin" w:hint="cs"/>
                <w:sz w:val="20"/>
                <w:szCs w:val="20"/>
                <w:rtl/>
              </w:rPr>
              <w:t>ی</w:t>
            </w:r>
            <w:r w:rsidRPr="0047551D">
              <w:rPr>
                <w:rFonts w:cs="B Nazanin" w:hint="eastAsia"/>
                <w:sz w:val="20"/>
                <w:szCs w:val="20"/>
                <w:rtl/>
              </w:rPr>
              <w:t>ست</w:t>
            </w:r>
            <w:r w:rsidRPr="0047551D">
              <w:rPr>
                <w:rFonts w:cs="B Nazanin"/>
                <w:sz w:val="20"/>
                <w:szCs w:val="20"/>
                <w:rtl/>
              </w:rPr>
              <w:t xml:space="preserve"> ارز</w:t>
            </w:r>
            <w:r w:rsidRPr="0047551D">
              <w:rPr>
                <w:rFonts w:cs="B Nazanin" w:hint="cs"/>
                <w:sz w:val="20"/>
                <w:szCs w:val="20"/>
                <w:rtl/>
              </w:rPr>
              <w:t>ی</w:t>
            </w:r>
            <w:r w:rsidRPr="0047551D">
              <w:rPr>
                <w:rFonts w:cs="B Nazanin" w:hint="eastAsia"/>
                <w:sz w:val="20"/>
                <w:szCs w:val="20"/>
                <w:rtl/>
              </w:rPr>
              <w:t>اب</w:t>
            </w:r>
            <w:r w:rsidRPr="0047551D">
              <w:rPr>
                <w:rFonts w:cs="B Nazanin" w:hint="cs"/>
                <w:sz w:val="20"/>
                <w:szCs w:val="20"/>
                <w:rtl/>
              </w:rPr>
              <w:t>ی</w:t>
            </w:r>
            <w:r w:rsidRPr="0047551D">
              <w:rPr>
                <w:rFonts w:cs="B Nazanin"/>
                <w:sz w:val="20"/>
                <w:szCs w:val="20"/>
                <w:rtl/>
              </w:rPr>
              <w:t xml:space="preserve"> سطح خطر وا</w:t>
            </w:r>
            <w:r w:rsidRPr="0047551D">
              <w:rPr>
                <w:rFonts w:cs="B Nazanin" w:hint="cs"/>
                <w:sz w:val="20"/>
                <w:szCs w:val="20"/>
                <w:rtl/>
              </w:rPr>
              <w:t>ی</w:t>
            </w:r>
            <w:r w:rsidRPr="0047551D">
              <w:rPr>
                <w:rFonts w:cs="B Nazanin" w:hint="eastAsia"/>
                <w:sz w:val="20"/>
                <w:szCs w:val="20"/>
                <w:rtl/>
              </w:rPr>
              <w:t>من</w:t>
            </w:r>
            <w:r w:rsidRPr="0047551D">
              <w:rPr>
                <w:rFonts w:cs="B Nazanin" w:hint="cs"/>
                <w:sz w:val="20"/>
                <w:szCs w:val="20"/>
                <w:rtl/>
              </w:rPr>
              <w:t>ی</w:t>
            </w:r>
            <w:r w:rsidRPr="0047551D">
              <w:rPr>
                <w:rFonts w:cs="B Nazanin"/>
                <w:sz w:val="20"/>
                <w:szCs w:val="20"/>
                <w:rtl/>
              </w:rPr>
              <w:t xml:space="preserve"> واحد بهداشت</w:t>
            </w:r>
            <w:r w:rsidRPr="0047551D">
              <w:rPr>
                <w:rFonts w:cs="B Nazanin" w:hint="cs"/>
                <w:sz w:val="20"/>
                <w:szCs w:val="20"/>
                <w:rtl/>
              </w:rPr>
              <w:t>ی</w:t>
            </w:r>
            <w:r w:rsidRPr="0047551D">
              <w:rPr>
                <w:rFonts w:cs="B Nazanin"/>
                <w:sz w:val="20"/>
                <w:szCs w:val="20"/>
                <w:rtl/>
              </w:rPr>
              <w:t xml:space="preserve"> را ب</w:t>
            </w:r>
            <w:r w:rsidRPr="0047551D">
              <w:rPr>
                <w:rFonts w:cs="B Nazanin" w:hint="cs"/>
                <w:sz w:val="20"/>
                <w:szCs w:val="20"/>
                <w:rtl/>
              </w:rPr>
              <w:t>ی</w:t>
            </w:r>
            <w:r w:rsidRPr="0047551D">
              <w:rPr>
                <w:rFonts w:cs="B Nazanin" w:hint="eastAsia"/>
                <w:sz w:val="20"/>
                <w:szCs w:val="20"/>
                <w:rtl/>
              </w:rPr>
              <w:t>ان</w:t>
            </w:r>
            <w:r w:rsidRPr="0047551D">
              <w:rPr>
                <w:rFonts w:cs="B Nazanin"/>
                <w:sz w:val="20"/>
                <w:szCs w:val="20"/>
                <w:rtl/>
              </w:rPr>
              <w:t xml:space="preserve"> </w:t>
            </w:r>
            <w:r w:rsidRPr="0047551D">
              <w:rPr>
                <w:rFonts w:cs="B Nazanin" w:hint="cs"/>
                <w:sz w:val="20"/>
                <w:szCs w:val="20"/>
                <w:rtl/>
              </w:rPr>
              <w:t>نموده و نحوه امتیاز دهی را شرح میدهد:</w:t>
            </w:r>
          </w:p>
          <w:p w:rsidR="00592C25" w:rsidRPr="0047551D" w:rsidRDefault="00592C25" w:rsidP="00752525">
            <w:pPr>
              <w:spacing w:after="0"/>
              <w:jc w:val="both"/>
              <w:rPr>
                <w:rFonts w:cs="B Nazanin"/>
                <w:sz w:val="20"/>
                <w:szCs w:val="20"/>
                <w:rtl/>
              </w:rPr>
            </w:pPr>
            <w:r w:rsidRPr="0047551D">
              <w:rPr>
                <w:rFonts w:cs="B Nazanin" w:hint="cs"/>
                <w:sz w:val="20"/>
                <w:szCs w:val="20"/>
                <w:rtl/>
              </w:rPr>
              <w:t>نام بردن 5 نوع مخاطره(هر کدام 0.25 امتیاز) و بیان 1 مثال از هر کدام(0.25 امتیاز)</w:t>
            </w:r>
          </w:p>
          <w:p w:rsidR="00592C25" w:rsidRPr="0047551D" w:rsidRDefault="00592C25" w:rsidP="00752525">
            <w:pPr>
              <w:spacing w:after="0" w:line="240" w:lineRule="auto"/>
              <w:jc w:val="both"/>
              <w:rPr>
                <w:rFonts w:cs="B Titr"/>
                <w:b/>
                <w:bCs/>
                <w:sz w:val="24"/>
                <w:szCs w:val="24"/>
                <w:rtl/>
              </w:rPr>
            </w:pPr>
            <w:r w:rsidRPr="0047551D">
              <w:rPr>
                <w:rFonts w:cs="B Nazanin" w:hint="cs"/>
                <w:sz w:val="20"/>
                <w:szCs w:val="20"/>
                <w:rtl/>
              </w:rPr>
              <w:t>ایمنی سازه ای ونحوه امتیاز دهی به سول ارزیابی مربوطه(0.5 امتیاز) ایمنی غیرسازه ای و نحوه امتیاز دهی به سول ارزیابی مربوطه (1امتیاز) ایمنی عملکردی و نحوه امتیاز دهی به سول ارزیابی مربوطه(1 امتیاز)</w:t>
            </w:r>
          </w:p>
        </w:tc>
        <w:tc>
          <w:tcPr>
            <w:tcW w:w="540" w:type="dxa"/>
            <w:shd w:val="clear" w:color="auto" w:fill="auto"/>
            <w:vAlign w:val="center"/>
          </w:tcPr>
          <w:p w:rsidR="00592C25" w:rsidRPr="0047551D" w:rsidRDefault="00592C25" w:rsidP="00752525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>2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592C25" w:rsidRPr="0047551D" w:rsidRDefault="00592C25" w:rsidP="00752525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>10</w:t>
            </w:r>
          </w:p>
        </w:tc>
        <w:tc>
          <w:tcPr>
            <w:tcW w:w="630" w:type="dxa"/>
            <w:vAlign w:val="center"/>
          </w:tcPr>
          <w:p w:rsidR="00592C25" w:rsidRDefault="00592C25" w:rsidP="00752525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630" w:type="dxa"/>
            <w:vAlign w:val="center"/>
          </w:tcPr>
          <w:p w:rsidR="00592C25" w:rsidRDefault="00592C25" w:rsidP="00752525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621" w:type="dxa"/>
            <w:vAlign w:val="center"/>
          </w:tcPr>
          <w:p w:rsidR="00592C25" w:rsidRDefault="00592C25" w:rsidP="00752525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592C25" w:rsidRPr="008567BF" w:rsidTr="00592C25">
        <w:trPr>
          <w:trHeight w:val="593"/>
        </w:trPr>
        <w:tc>
          <w:tcPr>
            <w:tcW w:w="532" w:type="dxa"/>
            <w:vMerge w:val="restart"/>
            <w:vAlign w:val="center"/>
          </w:tcPr>
          <w:p w:rsidR="00592C25" w:rsidRPr="008567BF" w:rsidRDefault="00592C25" w:rsidP="00752525">
            <w:pPr>
              <w:spacing w:after="0"/>
              <w:jc w:val="center"/>
              <w:rPr>
                <w:rFonts w:cs="B Nazanin"/>
                <w:rtl/>
              </w:rPr>
            </w:pPr>
          </w:p>
        </w:tc>
        <w:tc>
          <w:tcPr>
            <w:tcW w:w="1711" w:type="dxa"/>
            <w:vMerge w:val="restart"/>
            <w:shd w:val="clear" w:color="auto" w:fill="auto"/>
            <w:vAlign w:val="center"/>
          </w:tcPr>
          <w:p w:rsidR="00592C25" w:rsidRPr="0047551D" w:rsidRDefault="00592C25" w:rsidP="007525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B Nazanin"/>
                <w:b/>
                <w:bCs/>
                <w:sz w:val="18"/>
                <w:szCs w:val="18"/>
                <w:rtl/>
              </w:rPr>
            </w:pPr>
            <w:r w:rsidRPr="0047551D">
              <w:rPr>
                <w:rFonts w:cs="B Nazanin"/>
                <w:b/>
                <w:bCs/>
                <w:sz w:val="18"/>
                <w:szCs w:val="18"/>
                <w:rtl/>
              </w:rPr>
              <w:t>قسمت ها</w:t>
            </w:r>
            <w:r w:rsidRPr="0047551D">
              <w:rPr>
                <w:rFonts w:cs="B Nazanin" w:hint="cs"/>
                <w:b/>
                <w:bCs/>
                <w:sz w:val="18"/>
                <w:szCs w:val="18"/>
                <w:rtl/>
              </w:rPr>
              <w:t>ی</w:t>
            </w:r>
            <w:r w:rsidRPr="0047551D">
              <w:rPr>
                <w:rFonts w:cs="B Nazanin"/>
                <w:b/>
                <w:bCs/>
                <w:sz w:val="18"/>
                <w:szCs w:val="18"/>
                <w:rtl/>
              </w:rPr>
              <w:t xml:space="preserve"> اصل</w:t>
            </w:r>
            <w:r w:rsidRPr="0047551D">
              <w:rPr>
                <w:rFonts w:cs="B Nazanin" w:hint="cs"/>
                <w:b/>
                <w:bCs/>
                <w:sz w:val="18"/>
                <w:szCs w:val="18"/>
                <w:rtl/>
              </w:rPr>
              <w:t>ی</w:t>
            </w:r>
            <w:r w:rsidRPr="0047551D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47551D">
              <w:rPr>
                <w:rFonts w:cs="B Nazanin"/>
                <w:b/>
                <w:bCs/>
                <w:sz w:val="18"/>
                <w:szCs w:val="18"/>
              </w:rPr>
              <w:t>EOP</w:t>
            </w:r>
            <w:r w:rsidRPr="0047551D">
              <w:rPr>
                <w:rFonts w:cs="B Nazanin"/>
                <w:b/>
                <w:bCs/>
                <w:sz w:val="18"/>
                <w:szCs w:val="18"/>
                <w:rtl/>
              </w:rPr>
              <w:t xml:space="preserve"> را ب</w:t>
            </w:r>
            <w:r w:rsidRPr="0047551D">
              <w:rPr>
                <w:rFonts w:cs="B Nazanin" w:hint="cs"/>
                <w:b/>
                <w:bCs/>
                <w:sz w:val="18"/>
                <w:szCs w:val="18"/>
                <w:rtl/>
              </w:rPr>
              <w:t>ی</w:t>
            </w:r>
            <w:r w:rsidRPr="0047551D">
              <w:rPr>
                <w:rFonts w:cs="B Nazanin" w:hint="eastAsia"/>
                <w:b/>
                <w:bCs/>
                <w:sz w:val="18"/>
                <w:szCs w:val="18"/>
                <w:rtl/>
              </w:rPr>
              <w:t>ان</w:t>
            </w:r>
            <w:r w:rsidRPr="0047551D">
              <w:rPr>
                <w:rFonts w:cs="B Nazanin"/>
                <w:b/>
                <w:bCs/>
                <w:sz w:val="18"/>
                <w:szCs w:val="18"/>
                <w:rtl/>
              </w:rPr>
              <w:t xml:space="preserve"> م</w:t>
            </w:r>
            <w:r w:rsidRPr="0047551D">
              <w:rPr>
                <w:rFonts w:cs="B Nazanin" w:hint="cs"/>
                <w:b/>
                <w:bCs/>
                <w:sz w:val="18"/>
                <w:szCs w:val="18"/>
                <w:rtl/>
              </w:rPr>
              <w:t>ی</w:t>
            </w:r>
            <w:r w:rsidRPr="0047551D">
              <w:rPr>
                <w:rFonts w:cs="B Nazanin" w:hint="eastAsia"/>
                <w:b/>
                <w:bCs/>
                <w:sz w:val="18"/>
                <w:szCs w:val="18"/>
                <w:rtl/>
              </w:rPr>
              <w:t>کند</w:t>
            </w:r>
            <w:r w:rsidRPr="0047551D">
              <w:rPr>
                <w:rFonts w:cs="B Nazanin" w:hint="cs"/>
                <w:b/>
                <w:bCs/>
                <w:sz w:val="18"/>
                <w:szCs w:val="18"/>
                <w:rtl/>
              </w:rPr>
              <w:t>.</w:t>
            </w:r>
          </w:p>
        </w:tc>
        <w:tc>
          <w:tcPr>
            <w:tcW w:w="6217" w:type="dxa"/>
            <w:shd w:val="clear" w:color="auto" w:fill="auto"/>
            <w:vAlign w:val="center"/>
          </w:tcPr>
          <w:p w:rsidR="00592C25" w:rsidRPr="0047551D" w:rsidRDefault="00592C25" w:rsidP="00752525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  <w:lang w:bidi="fa-IR"/>
              </w:rPr>
            </w:pPr>
            <w:r w:rsidRPr="0047551D">
              <w:rPr>
                <w:rFonts w:cs="B Nazanin"/>
                <w:sz w:val="18"/>
                <w:szCs w:val="18"/>
                <w:rtl/>
              </w:rPr>
              <w:t>شامل مفاه</w:t>
            </w:r>
            <w:r w:rsidRPr="0047551D">
              <w:rPr>
                <w:rFonts w:cs="B Nazanin" w:hint="cs"/>
                <w:sz w:val="18"/>
                <w:szCs w:val="18"/>
                <w:rtl/>
              </w:rPr>
              <w:t>ی</w:t>
            </w:r>
            <w:r w:rsidRPr="0047551D">
              <w:rPr>
                <w:rFonts w:cs="B Nazanin" w:hint="eastAsia"/>
                <w:sz w:val="18"/>
                <w:szCs w:val="18"/>
                <w:rtl/>
              </w:rPr>
              <w:t>م</w:t>
            </w:r>
            <w:r w:rsidRPr="0047551D">
              <w:rPr>
                <w:rFonts w:cs="B Nazanin"/>
                <w:sz w:val="18"/>
                <w:szCs w:val="18"/>
                <w:rtl/>
              </w:rPr>
              <w:t xml:space="preserve"> پا</w:t>
            </w:r>
            <w:r w:rsidRPr="0047551D">
              <w:rPr>
                <w:rFonts w:cs="B Nazanin" w:hint="cs"/>
                <w:sz w:val="18"/>
                <w:szCs w:val="18"/>
                <w:rtl/>
              </w:rPr>
              <w:t>ی</w:t>
            </w:r>
            <w:r w:rsidRPr="0047551D">
              <w:rPr>
                <w:rFonts w:cs="B Nazanin" w:hint="eastAsia"/>
                <w:sz w:val="18"/>
                <w:szCs w:val="18"/>
                <w:rtl/>
              </w:rPr>
              <w:t>ه</w:t>
            </w:r>
            <w:r w:rsidRPr="0047551D">
              <w:rPr>
                <w:rFonts w:cs="B Nazanin" w:hint="cs"/>
                <w:sz w:val="18"/>
                <w:szCs w:val="18"/>
                <w:rtl/>
              </w:rPr>
              <w:t xml:space="preserve"> (5 مورد هر کدام 0.25 امتیاز)</w:t>
            </w:r>
            <w:r w:rsidRPr="0047551D">
              <w:rPr>
                <w:rFonts w:cs="B Nazanin" w:hint="eastAsia"/>
                <w:sz w:val="18"/>
                <w:szCs w:val="18"/>
                <w:rtl/>
              </w:rPr>
              <w:t>،</w:t>
            </w:r>
            <w:r w:rsidRPr="0047551D">
              <w:rPr>
                <w:rFonts w:cs="B Nazanin"/>
                <w:sz w:val="18"/>
                <w:szCs w:val="18"/>
                <w:rtl/>
              </w:rPr>
              <w:t xml:space="preserve"> مبان</w:t>
            </w:r>
            <w:r w:rsidRPr="0047551D">
              <w:rPr>
                <w:rFonts w:cs="B Nazanin" w:hint="cs"/>
                <w:sz w:val="18"/>
                <w:szCs w:val="18"/>
                <w:rtl/>
              </w:rPr>
              <w:t>ی</w:t>
            </w:r>
            <w:r w:rsidRPr="0047551D">
              <w:rPr>
                <w:rFonts w:cs="B Nazanin"/>
                <w:sz w:val="18"/>
                <w:szCs w:val="18"/>
                <w:rtl/>
              </w:rPr>
              <w:t xml:space="preserve"> عمل</w:t>
            </w:r>
            <w:r w:rsidRPr="0047551D">
              <w:rPr>
                <w:rFonts w:cs="B Nazanin" w:hint="cs"/>
                <w:sz w:val="18"/>
                <w:szCs w:val="18"/>
                <w:rtl/>
              </w:rPr>
              <w:t>ی</w:t>
            </w:r>
            <w:r w:rsidRPr="0047551D">
              <w:rPr>
                <w:rFonts w:cs="B Nazanin" w:hint="eastAsia"/>
                <w:sz w:val="18"/>
                <w:szCs w:val="18"/>
                <w:rtl/>
              </w:rPr>
              <w:t>ات</w:t>
            </w:r>
            <w:r w:rsidRPr="0047551D">
              <w:rPr>
                <w:rFonts w:cs="B Nazanin" w:hint="cs"/>
                <w:sz w:val="18"/>
                <w:szCs w:val="18"/>
                <w:rtl/>
              </w:rPr>
              <w:t>(4 مورد هر کدام 0.25 امتیاز)</w:t>
            </w:r>
            <w:r w:rsidRPr="0047551D">
              <w:rPr>
                <w:rFonts w:cs="B Nazanin" w:hint="eastAsia"/>
                <w:sz w:val="18"/>
                <w:szCs w:val="18"/>
                <w:rtl/>
              </w:rPr>
              <w:t>،</w:t>
            </w:r>
            <w:r w:rsidRPr="0047551D">
              <w:rPr>
                <w:rFonts w:cs="B Nazanin"/>
                <w:sz w:val="18"/>
                <w:szCs w:val="18"/>
                <w:rtl/>
              </w:rPr>
              <w:t xml:space="preserve"> کارکردها</w:t>
            </w:r>
            <w:r w:rsidRPr="0047551D">
              <w:rPr>
                <w:rFonts w:cs="B Nazanin" w:hint="cs"/>
                <w:sz w:val="18"/>
                <w:szCs w:val="18"/>
                <w:rtl/>
              </w:rPr>
              <w:t>ی</w:t>
            </w:r>
            <w:r w:rsidRPr="0047551D">
              <w:rPr>
                <w:rFonts w:cs="B Nazanin"/>
                <w:sz w:val="18"/>
                <w:szCs w:val="18"/>
                <w:rtl/>
              </w:rPr>
              <w:t xml:space="preserve"> آمادگ</w:t>
            </w:r>
            <w:r w:rsidRPr="0047551D">
              <w:rPr>
                <w:rFonts w:cs="B Nazanin" w:hint="cs"/>
                <w:sz w:val="18"/>
                <w:szCs w:val="18"/>
                <w:rtl/>
              </w:rPr>
              <w:t>ی(6 مورد هر کدام 0.25 امتیاز)</w:t>
            </w:r>
            <w:r w:rsidRPr="0047551D">
              <w:rPr>
                <w:rFonts w:cs="B Nazanin"/>
                <w:sz w:val="18"/>
                <w:szCs w:val="18"/>
                <w:rtl/>
              </w:rPr>
              <w:t>، کارکردها</w:t>
            </w:r>
            <w:r w:rsidRPr="0047551D">
              <w:rPr>
                <w:rFonts w:cs="B Nazanin" w:hint="cs"/>
                <w:sz w:val="18"/>
                <w:szCs w:val="18"/>
                <w:rtl/>
              </w:rPr>
              <w:t>ی</w:t>
            </w:r>
            <w:r w:rsidRPr="0047551D">
              <w:rPr>
                <w:rFonts w:cs="B Nazanin"/>
                <w:sz w:val="18"/>
                <w:szCs w:val="18"/>
                <w:rtl/>
              </w:rPr>
              <w:t xml:space="preserve"> م</w:t>
            </w:r>
            <w:r w:rsidRPr="0047551D">
              <w:rPr>
                <w:rFonts w:cs="B Nazanin" w:hint="cs"/>
                <w:sz w:val="18"/>
                <w:szCs w:val="18"/>
                <w:rtl/>
              </w:rPr>
              <w:t>شترک(حداقل 9 مورد هر کدام 0.25 امتیاز)</w:t>
            </w:r>
            <w:r w:rsidRPr="0047551D">
              <w:rPr>
                <w:rFonts w:cs="B Nazanin"/>
                <w:sz w:val="18"/>
                <w:szCs w:val="18"/>
                <w:rtl/>
              </w:rPr>
              <w:t xml:space="preserve"> ، کارکردها</w:t>
            </w:r>
            <w:r w:rsidRPr="0047551D">
              <w:rPr>
                <w:rFonts w:cs="B Nazanin" w:hint="cs"/>
                <w:sz w:val="18"/>
                <w:szCs w:val="18"/>
                <w:rtl/>
              </w:rPr>
              <w:t>ی</w:t>
            </w:r>
            <w:r w:rsidRPr="0047551D">
              <w:rPr>
                <w:rFonts w:cs="B Nazanin"/>
                <w:sz w:val="18"/>
                <w:szCs w:val="18"/>
                <w:rtl/>
              </w:rPr>
              <w:t xml:space="preserve"> اختصاص</w:t>
            </w:r>
            <w:r w:rsidRPr="0047551D">
              <w:rPr>
                <w:rFonts w:cs="B Nazanin" w:hint="cs"/>
                <w:sz w:val="18"/>
                <w:szCs w:val="18"/>
                <w:rtl/>
              </w:rPr>
              <w:t>ی وتخصصی</w:t>
            </w:r>
            <w:r w:rsidRPr="0047551D">
              <w:rPr>
                <w:rFonts w:cs="Calibri" w:hint="cs"/>
                <w:sz w:val="18"/>
                <w:szCs w:val="18"/>
                <w:rtl/>
              </w:rPr>
              <w:t>( حداقل 4 مورد هر کدام 0.25 امتیاز)</w:t>
            </w:r>
          </w:p>
        </w:tc>
        <w:tc>
          <w:tcPr>
            <w:tcW w:w="540" w:type="dxa"/>
            <w:shd w:val="clear" w:color="auto" w:fill="auto"/>
            <w:vAlign w:val="center"/>
          </w:tcPr>
          <w:p w:rsidR="00592C25" w:rsidRPr="0047551D" w:rsidRDefault="00592C25" w:rsidP="00752525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 w:rsidRPr="0047551D">
              <w:rPr>
                <w:rFonts w:cs="B Titr" w:hint="cs"/>
                <w:b/>
                <w:bCs/>
                <w:sz w:val="24"/>
                <w:szCs w:val="24"/>
                <w:rtl/>
              </w:rPr>
              <w:t>1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592C25" w:rsidRPr="0047551D" w:rsidRDefault="00592C25" w:rsidP="00752525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 w:rsidRPr="0047551D">
              <w:rPr>
                <w:rFonts w:cs="B Titr" w:hint="cs"/>
                <w:b/>
                <w:bCs/>
                <w:sz w:val="24"/>
                <w:szCs w:val="24"/>
                <w:rtl/>
              </w:rPr>
              <w:t>7</w:t>
            </w:r>
          </w:p>
        </w:tc>
        <w:tc>
          <w:tcPr>
            <w:tcW w:w="630" w:type="dxa"/>
            <w:vAlign w:val="center"/>
          </w:tcPr>
          <w:p w:rsidR="00592C25" w:rsidRDefault="00592C25" w:rsidP="00752525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630" w:type="dxa"/>
            <w:vAlign w:val="center"/>
          </w:tcPr>
          <w:p w:rsidR="00592C25" w:rsidRDefault="00592C25" w:rsidP="00752525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621" w:type="dxa"/>
            <w:vAlign w:val="center"/>
          </w:tcPr>
          <w:p w:rsidR="00592C25" w:rsidRDefault="00592C25" w:rsidP="00752525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592C25" w:rsidRPr="008567BF" w:rsidTr="00592C25">
        <w:trPr>
          <w:trHeight w:val="503"/>
        </w:trPr>
        <w:tc>
          <w:tcPr>
            <w:tcW w:w="532" w:type="dxa"/>
            <w:vMerge/>
            <w:vAlign w:val="center"/>
          </w:tcPr>
          <w:p w:rsidR="00592C25" w:rsidRPr="008567BF" w:rsidRDefault="00592C25" w:rsidP="00752525">
            <w:pPr>
              <w:spacing w:after="0"/>
              <w:jc w:val="center"/>
              <w:rPr>
                <w:rFonts w:cs="B Nazanin"/>
                <w:rtl/>
              </w:rPr>
            </w:pPr>
          </w:p>
        </w:tc>
        <w:tc>
          <w:tcPr>
            <w:tcW w:w="1711" w:type="dxa"/>
            <w:vMerge/>
            <w:shd w:val="clear" w:color="auto" w:fill="auto"/>
          </w:tcPr>
          <w:p w:rsidR="00592C25" w:rsidRPr="0047551D" w:rsidRDefault="00592C25" w:rsidP="00752525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6217" w:type="dxa"/>
            <w:shd w:val="clear" w:color="auto" w:fill="auto"/>
            <w:vAlign w:val="center"/>
          </w:tcPr>
          <w:p w:rsidR="00592C25" w:rsidRPr="0047551D" w:rsidRDefault="00592C25" w:rsidP="00752525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  <w:lang w:bidi="fa-IR"/>
              </w:rPr>
            </w:pPr>
            <w:r w:rsidRPr="0047551D">
              <w:rPr>
                <w:rFonts w:cs="B Nazanin" w:hint="cs"/>
                <w:sz w:val="18"/>
                <w:szCs w:val="18"/>
                <w:rtl/>
              </w:rPr>
              <w:t xml:space="preserve">بر اساس برنامه </w:t>
            </w:r>
            <w:r w:rsidRPr="0047551D">
              <w:rPr>
                <w:rFonts w:cs="B Nazanin"/>
                <w:sz w:val="18"/>
                <w:szCs w:val="18"/>
              </w:rPr>
              <w:t>SARA</w:t>
            </w:r>
            <w:r w:rsidRPr="0047551D">
              <w:rPr>
                <w:rFonts w:cs="B Nazanin" w:hint="cs"/>
                <w:sz w:val="18"/>
                <w:szCs w:val="18"/>
                <w:rtl/>
                <w:lang w:bidi="fa-IR"/>
              </w:rPr>
              <w:t xml:space="preserve"> مخاطرات تهدید کننده منطقه، جمعیت و واحد بهداشتی تحت پوشش را به ترتیب اولویت و درصد خطر می شناسد.(بر اساس 5 دسته مخاطرات هر اولویت صحیح 0.5 امتیاز)</w:t>
            </w:r>
          </w:p>
        </w:tc>
        <w:tc>
          <w:tcPr>
            <w:tcW w:w="540" w:type="dxa"/>
            <w:shd w:val="clear" w:color="auto" w:fill="auto"/>
            <w:vAlign w:val="center"/>
          </w:tcPr>
          <w:p w:rsidR="00592C25" w:rsidRPr="0047551D" w:rsidRDefault="00592C25" w:rsidP="00752525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 w:rsidRPr="0047551D">
              <w:rPr>
                <w:rFonts w:cs="B Titr" w:hint="cs"/>
                <w:b/>
                <w:bCs/>
                <w:sz w:val="24"/>
                <w:szCs w:val="24"/>
                <w:rtl/>
              </w:rPr>
              <w:t>2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592C25" w:rsidRPr="0047551D" w:rsidRDefault="00592C25" w:rsidP="00752525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 w:rsidRPr="0047551D">
              <w:rPr>
                <w:rFonts w:cs="B Titr" w:hint="cs"/>
                <w:b/>
                <w:bCs/>
                <w:sz w:val="24"/>
                <w:szCs w:val="24"/>
                <w:rtl/>
              </w:rPr>
              <w:t>5</w:t>
            </w:r>
          </w:p>
        </w:tc>
        <w:tc>
          <w:tcPr>
            <w:tcW w:w="630" w:type="dxa"/>
            <w:vAlign w:val="center"/>
          </w:tcPr>
          <w:p w:rsidR="00592C25" w:rsidRDefault="00592C25" w:rsidP="00752525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630" w:type="dxa"/>
            <w:vAlign w:val="center"/>
          </w:tcPr>
          <w:p w:rsidR="00592C25" w:rsidRDefault="00592C25" w:rsidP="00752525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621" w:type="dxa"/>
            <w:vAlign w:val="center"/>
          </w:tcPr>
          <w:p w:rsidR="00592C25" w:rsidRDefault="00592C25" w:rsidP="00752525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592C25" w:rsidRPr="008567BF" w:rsidTr="00592C25">
        <w:trPr>
          <w:trHeight w:val="800"/>
        </w:trPr>
        <w:tc>
          <w:tcPr>
            <w:tcW w:w="532" w:type="dxa"/>
            <w:vMerge w:val="restart"/>
            <w:vAlign w:val="center"/>
          </w:tcPr>
          <w:p w:rsidR="00592C25" w:rsidRPr="008567BF" w:rsidRDefault="00592C25" w:rsidP="00752525">
            <w:pPr>
              <w:spacing w:after="0"/>
              <w:jc w:val="center"/>
              <w:rPr>
                <w:rFonts w:cs="B Nazanin"/>
                <w:rtl/>
              </w:rPr>
            </w:pPr>
          </w:p>
        </w:tc>
        <w:tc>
          <w:tcPr>
            <w:tcW w:w="1711" w:type="dxa"/>
            <w:vMerge w:val="restart"/>
            <w:shd w:val="clear" w:color="auto" w:fill="auto"/>
            <w:vAlign w:val="center"/>
          </w:tcPr>
          <w:p w:rsidR="00592C25" w:rsidRPr="0047551D" w:rsidRDefault="00592C25" w:rsidP="007525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B Nazanin"/>
                <w:b/>
                <w:bCs/>
                <w:sz w:val="18"/>
                <w:szCs w:val="18"/>
                <w:rtl/>
              </w:rPr>
            </w:pPr>
            <w:r w:rsidRPr="0047551D">
              <w:rPr>
                <w:rFonts w:cs="B Nazanin" w:hint="cs"/>
                <w:b/>
                <w:bCs/>
                <w:sz w:val="18"/>
                <w:szCs w:val="18"/>
                <w:rtl/>
              </w:rPr>
              <w:t>برنامه</w:t>
            </w:r>
            <w:r w:rsidRPr="0047551D">
              <w:rPr>
                <w:rFonts w:cs="B Nazanin"/>
                <w:b/>
                <w:bCs/>
                <w:sz w:val="18"/>
                <w:szCs w:val="18"/>
              </w:rPr>
              <w:t xml:space="preserve"> </w:t>
            </w:r>
            <w:r w:rsidRPr="0047551D">
              <w:rPr>
                <w:rFonts w:cs="B Nazanin" w:hint="cs"/>
                <w:b/>
                <w:bCs/>
                <w:sz w:val="18"/>
                <w:szCs w:val="18"/>
                <w:rtl/>
              </w:rPr>
              <w:t>نظام</w:t>
            </w:r>
            <w:r w:rsidRPr="0047551D">
              <w:rPr>
                <w:rFonts w:cs="B Nazanin"/>
                <w:b/>
                <w:bCs/>
                <w:sz w:val="18"/>
                <w:szCs w:val="18"/>
              </w:rPr>
              <w:t xml:space="preserve"> </w:t>
            </w:r>
            <w:r w:rsidRPr="0047551D">
              <w:rPr>
                <w:rFonts w:cs="B Nazanin" w:hint="cs"/>
                <w:b/>
                <w:bCs/>
                <w:sz w:val="18"/>
                <w:szCs w:val="18"/>
                <w:rtl/>
              </w:rPr>
              <w:t>ثبت</w:t>
            </w:r>
            <w:r w:rsidRPr="0047551D">
              <w:rPr>
                <w:rFonts w:cs="B Nazanin"/>
                <w:b/>
                <w:bCs/>
                <w:sz w:val="18"/>
                <w:szCs w:val="18"/>
              </w:rPr>
              <w:t xml:space="preserve"> </w:t>
            </w:r>
            <w:r w:rsidRPr="0047551D">
              <w:rPr>
                <w:rFonts w:cs="B Nazanin" w:hint="cs"/>
                <w:b/>
                <w:bCs/>
                <w:sz w:val="18"/>
                <w:szCs w:val="18"/>
                <w:rtl/>
              </w:rPr>
              <w:t>وقوع</w:t>
            </w:r>
            <w:r w:rsidRPr="0047551D">
              <w:rPr>
                <w:rFonts w:cs="B Nazanin"/>
                <w:b/>
                <w:bCs/>
                <w:sz w:val="18"/>
                <w:szCs w:val="18"/>
              </w:rPr>
              <w:t xml:space="preserve"> </w:t>
            </w:r>
            <w:r w:rsidRPr="0047551D">
              <w:rPr>
                <w:rFonts w:cs="B Nazanin" w:hint="cs"/>
                <w:b/>
                <w:bCs/>
                <w:sz w:val="18"/>
                <w:szCs w:val="18"/>
                <w:rtl/>
              </w:rPr>
              <w:t>و</w:t>
            </w:r>
            <w:r w:rsidRPr="0047551D">
              <w:rPr>
                <w:rFonts w:cs="B Nazanin"/>
                <w:b/>
                <w:bCs/>
                <w:sz w:val="18"/>
                <w:szCs w:val="18"/>
              </w:rPr>
              <w:t xml:space="preserve"> </w:t>
            </w:r>
            <w:r w:rsidRPr="0047551D">
              <w:rPr>
                <w:rFonts w:cs="B Nazanin" w:hint="cs"/>
                <w:b/>
                <w:bCs/>
                <w:sz w:val="18"/>
                <w:szCs w:val="18"/>
                <w:rtl/>
              </w:rPr>
              <w:t>پیامدهای</w:t>
            </w:r>
            <w:r w:rsidRPr="0047551D">
              <w:rPr>
                <w:rFonts w:cs="B Nazanin"/>
                <w:b/>
                <w:bCs/>
                <w:sz w:val="18"/>
                <w:szCs w:val="18"/>
              </w:rPr>
              <w:t xml:space="preserve"> </w:t>
            </w:r>
            <w:r w:rsidRPr="0047551D">
              <w:rPr>
                <w:rFonts w:cs="B Nazanin" w:hint="cs"/>
                <w:b/>
                <w:bCs/>
                <w:sz w:val="18"/>
                <w:szCs w:val="18"/>
                <w:rtl/>
              </w:rPr>
              <w:t>بلايا (</w:t>
            </w:r>
            <w:r w:rsidRPr="0047551D">
              <w:rPr>
                <w:rFonts w:cs="B Nazanin"/>
                <w:b/>
                <w:bCs/>
                <w:sz w:val="18"/>
                <w:szCs w:val="18"/>
              </w:rPr>
              <w:t>DSS</w:t>
            </w:r>
            <w:r w:rsidRPr="0047551D">
              <w:rPr>
                <w:rFonts w:cs="B Nazanin" w:hint="cs"/>
                <w:b/>
                <w:bCs/>
                <w:sz w:val="18"/>
                <w:szCs w:val="18"/>
                <w:rtl/>
              </w:rPr>
              <w:t>) اجرا شده است.</w:t>
            </w:r>
          </w:p>
        </w:tc>
        <w:tc>
          <w:tcPr>
            <w:tcW w:w="6217" w:type="dxa"/>
            <w:shd w:val="clear" w:color="auto" w:fill="auto"/>
            <w:vAlign w:val="center"/>
          </w:tcPr>
          <w:p w:rsidR="00592C25" w:rsidRPr="0047551D" w:rsidRDefault="00592C25" w:rsidP="00752525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  <w:r w:rsidRPr="0047551D">
              <w:rPr>
                <w:rFonts w:cs="B Nazanin"/>
                <w:sz w:val="18"/>
                <w:szCs w:val="18"/>
                <w:rtl/>
              </w:rPr>
              <w:t>فرم ها</w:t>
            </w:r>
            <w:r w:rsidRPr="0047551D">
              <w:rPr>
                <w:rFonts w:cs="B Nazanin" w:hint="cs"/>
                <w:sz w:val="18"/>
                <w:szCs w:val="18"/>
                <w:rtl/>
              </w:rPr>
              <w:t>ی</w:t>
            </w:r>
            <w:r w:rsidRPr="0047551D">
              <w:rPr>
                <w:rFonts w:cs="B Nazanin"/>
                <w:sz w:val="18"/>
                <w:szCs w:val="18"/>
                <w:rtl/>
              </w:rPr>
              <w:t xml:space="preserve"> گزارش مخاطره به سطح بالاتر را م</w:t>
            </w:r>
            <w:r w:rsidRPr="0047551D">
              <w:rPr>
                <w:rFonts w:cs="B Nazanin" w:hint="cs"/>
                <w:sz w:val="18"/>
                <w:szCs w:val="18"/>
                <w:rtl/>
              </w:rPr>
              <w:t>ی</w:t>
            </w:r>
            <w:r w:rsidRPr="0047551D">
              <w:rPr>
                <w:rFonts w:cs="B Nazanin"/>
                <w:sz w:val="18"/>
                <w:szCs w:val="18"/>
                <w:rtl/>
              </w:rPr>
              <w:t xml:space="preserve"> شناسد</w:t>
            </w:r>
            <w:r w:rsidRPr="0047551D">
              <w:rPr>
                <w:rFonts w:cs="B Nazanin" w:hint="cs"/>
                <w:sz w:val="18"/>
                <w:szCs w:val="18"/>
                <w:rtl/>
              </w:rPr>
              <w:t>(فرم سیت رپ و دی اس اس)-(هر کدام 1 امتیاز)</w:t>
            </w:r>
          </w:p>
          <w:p w:rsidR="00592C25" w:rsidRPr="0047551D" w:rsidRDefault="00592C25" w:rsidP="00752525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  <w:r w:rsidRPr="0047551D">
              <w:rPr>
                <w:rFonts w:cs="B Nazanin" w:hint="cs"/>
                <w:sz w:val="18"/>
                <w:szCs w:val="18"/>
                <w:rtl/>
              </w:rPr>
              <w:t>تفاوت این دو نوع گزارش را بیان می نماید.( 1 امتیاز )</w:t>
            </w:r>
          </w:p>
          <w:p w:rsidR="00592C25" w:rsidRPr="0047551D" w:rsidRDefault="00592C25" w:rsidP="00752525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  <w:r w:rsidRPr="0047551D">
              <w:rPr>
                <w:rFonts w:cs="B Nazanin" w:hint="cs"/>
                <w:sz w:val="18"/>
                <w:szCs w:val="18"/>
                <w:rtl/>
              </w:rPr>
              <w:t>تعریف دو نوع گزارش صفر را بیان می کند.(هر کدام 1 امتیاز)</w:t>
            </w:r>
          </w:p>
        </w:tc>
        <w:tc>
          <w:tcPr>
            <w:tcW w:w="540" w:type="dxa"/>
            <w:shd w:val="clear" w:color="auto" w:fill="auto"/>
            <w:vAlign w:val="center"/>
          </w:tcPr>
          <w:p w:rsidR="00592C25" w:rsidRPr="0047551D" w:rsidRDefault="00592C25" w:rsidP="00752525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>2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592C25" w:rsidRPr="0047551D" w:rsidRDefault="00592C25" w:rsidP="00752525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>10</w:t>
            </w:r>
          </w:p>
        </w:tc>
        <w:tc>
          <w:tcPr>
            <w:tcW w:w="630" w:type="dxa"/>
            <w:vAlign w:val="center"/>
          </w:tcPr>
          <w:p w:rsidR="00592C25" w:rsidRDefault="00592C25" w:rsidP="00752525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630" w:type="dxa"/>
            <w:vAlign w:val="center"/>
          </w:tcPr>
          <w:p w:rsidR="00592C25" w:rsidRDefault="00592C25" w:rsidP="00752525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621" w:type="dxa"/>
            <w:vAlign w:val="center"/>
          </w:tcPr>
          <w:p w:rsidR="00592C25" w:rsidRDefault="00592C25" w:rsidP="00752525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592C25" w:rsidRPr="008567BF" w:rsidTr="00592C25">
        <w:trPr>
          <w:trHeight w:val="143"/>
        </w:trPr>
        <w:tc>
          <w:tcPr>
            <w:tcW w:w="532" w:type="dxa"/>
            <w:vMerge/>
            <w:vAlign w:val="center"/>
          </w:tcPr>
          <w:p w:rsidR="00592C25" w:rsidRPr="008567BF" w:rsidRDefault="00592C25" w:rsidP="00752525">
            <w:pPr>
              <w:spacing w:after="0"/>
              <w:jc w:val="center"/>
              <w:rPr>
                <w:rFonts w:cs="B Nazanin"/>
                <w:rtl/>
              </w:rPr>
            </w:pPr>
          </w:p>
        </w:tc>
        <w:tc>
          <w:tcPr>
            <w:tcW w:w="1711" w:type="dxa"/>
            <w:vMerge/>
            <w:shd w:val="clear" w:color="auto" w:fill="auto"/>
          </w:tcPr>
          <w:p w:rsidR="00592C25" w:rsidRPr="0047551D" w:rsidRDefault="00592C25" w:rsidP="00752525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6217" w:type="dxa"/>
            <w:shd w:val="clear" w:color="auto" w:fill="auto"/>
          </w:tcPr>
          <w:p w:rsidR="00592C25" w:rsidRPr="0047551D" w:rsidRDefault="00592C25" w:rsidP="00752525">
            <w:pPr>
              <w:spacing w:after="0" w:line="240" w:lineRule="auto"/>
              <w:rPr>
                <w:rFonts w:cs="B Titr"/>
                <w:b/>
                <w:bCs/>
                <w:sz w:val="24"/>
                <w:szCs w:val="24"/>
                <w:rtl/>
              </w:rPr>
            </w:pPr>
            <w:r w:rsidRPr="0047551D">
              <w:rPr>
                <w:rFonts w:cs="B Nazanin" w:hint="cs"/>
                <w:sz w:val="18"/>
                <w:szCs w:val="18"/>
                <w:rtl/>
              </w:rPr>
              <w:t>فرایند گزارش مخاطره  و یا گزارش صفر به سطح بالاتر در فصل قبل در مرکز اجرا شده است. 2 امتیاز</w:t>
            </w:r>
          </w:p>
        </w:tc>
        <w:tc>
          <w:tcPr>
            <w:tcW w:w="540" w:type="dxa"/>
            <w:shd w:val="clear" w:color="auto" w:fill="auto"/>
            <w:vAlign w:val="center"/>
          </w:tcPr>
          <w:p w:rsidR="00592C25" w:rsidRPr="0047551D" w:rsidRDefault="00592C25" w:rsidP="00752525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>3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592C25" w:rsidRPr="0047551D" w:rsidRDefault="00592C25" w:rsidP="00752525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>6</w:t>
            </w:r>
          </w:p>
        </w:tc>
        <w:tc>
          <w:tcPr>
            <w:tcW w:w="630" w:type="dxa"/>
            <w:vAlign w:val="center"/>
          </w:tcPr>
          <w:p w:rsidR="00592C25" w:rsidRDefault="00592C25" w:rsidP="00752525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630" w:type="dxa"/>
            <w:vAlign w:val="center"/>
          </w:tcPr>
          <w:p w:rsidR="00592C25" w:rsidRDefault="00592C25" w:rsidP="00752525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621" w:type="dxa"/>
            <w:vAlign w:val="center"/>
          </w:tcPr>
          <w:p w:rsidR="00592C25" w:rsidRDefault="00592C25" w:rsidP="00752525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752525" w:rsidRPr="008567BF" w:rsidTr="00592C25">
        <w:trPr>
          <w:trHeight w:val="872"/>
        </w:trPr>
        <w:tc>
          <w:tcPr>
            <w:tcW w:w="532" w:type="dxa"/>
            <w:vAlign w:val="center"/>
          </w:tcPr>
          <w:p w:rsidR="00752525" w:rsidRPr="008567BF" w:rsidRDefault="00752525" w:rsidP="00752525">
            <w:pPr>
              <w:spacing w:after="0"/>
              <w:jc w:val="center"/>
              <w:rPr>
                <w:rFonts w:cs="B Nazanin"/>
                <w:rtl/>
              </w:rPr>
            </w:pPr>
          </w:p>
        </w:tc>
        <w:tc>
          <w:tcPr>
            <w:tcW w:w="1711" w:type="dxa"/>
            <w:shd w:val="clear" w:color="auto" w:fill="auto"/>
            <w:vAlign w:val="center"/>
          </w:tcPr>
          <w:p w:rsidR="00752525" w:rsidRPr="0047551D" w:rsidRDefault="00752525" w:rsidP="007525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B Nazanin"/>
                <w:b/>
                <w:bCs/>
                <w:sz w:val="18"/>
                <w:szCs w:val="18"/>
                <w:rtl/>
              </w:rPr>
            </w:pPr>
            <w:r w:rsidRPr="0047551D">
              <w:rPr>
                <w:rFonts w:cs="B Nazanin" w:hint="cs"/>
                <w:b/>
                <w:bCs/>
                <w:sz w:val="18"/>
                <w:szCs w:val="18"/>
                <w:rtl/>
              </w:rPr>
              <w:t xml:space="preserve">پزشک مرکز برنامه </w:t>
            </w:r>
            <w:r w:rsidRPr="0047551D">
              <w:rPr>
                <w:rFonts w:cs="B Nazanin"/>
                <w:b/>
                <w:bCs/>
                <w:sz w:val="18"/>
                <w:szCs w:val="18"/>
                <w:rtl/>
              </w:rPr>
              <w:t xml:space="preserve">دارت را </w:t>
            </w:r>
            <w:r w:rsidRPr="0047551D">
              <w:rPr>
                <w:rFonts w:cs="B Nazanin" w:hint="cs"/>
                <w:b/>
                <w:bCs/>
                <w:sz w:val="18"/>
                <w:szCs w:val="18"/>
                <w:rtl/>
              </w:rPr>
              <w:t>می شناسد.</w:t>
            </w:r>
          </w:p>
          <w:p w:rsidR="00752525" w:rsidRPr="0047551D" w:rsidRDefault="00752525" w:rsidP="007525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B Nazanin"/>
                <w:b/>
                <w:bCs/>
                <w:sz w:val="18"/>
                <w:szCs w:val="18"/>
                <w:rtl/>
              </w:rPr>
            </w:pPr>
          </w:p>
        </w:tc>
        <w:tc>
          <w:tcPr>
            <w:tcW w:w="6217" w:type="dxa"/>
            <w:shd w:val="clear" w:color="auto" w:fill="auto"/>
          </w:tcPr>
          <w:p w:rsidR="00752525" w:rsidRPr="0047551D" w:rsidRDefault="00752525" w:rsidP="00752525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  <w:r w:rsidRPr="0047551D">
              <w:rPr>
                <w:rFonts w:cs="B Nazanin" w:hint="cs"/>
                <w:sz w:val="18"/>
                <w:szCs w:val="18"/>
                <w:rtl/>
              </w:rPr>
              <w:t>تعریف برنامه دارت را می داند.(1امتیاز)</w:t>
            </w:r>
          </w:p>
          <w:p w:rsidR="00752525" w:rsidRPr="0047551D" w:rsidRDefault="00752525" w:rsidP="00752525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  <w:r w:rsidRPr="0047551D">
              <w:rPr>
                <w:rFonts w:cs="B Nazanin" w:hint="cs"/>
                <w:sz w:val="18"/>
                <w:szCs w:val="18"/>
                <w:rtl/>
              </w:rPr>
              <w:t>گروه هدف برنامه را می شناسد(1 امتیاز) و از تعداد آن در واحد مطلع است (1 امتیاز)</w:t>
            </w:r>
          </w:p>
          <w:p w:rsidR="00752525" w:rsidRPr="0047551D" w:rsidRDefault="00752525" w:rsidP="00752525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  <w:r w:rsidRPr="0047551D">
              <w:rPr>
                <w:rFonts w:cs="B Nazanin" w:hint="cs"/>
                <w:sz w:val="18"/>
                <w:szCs w:val="18"/>
                <w:rtl/>
              </w:rPr>
              <w:t>شاخص های برنامه دارت را بیان می نماید(1 امتیاز)</w:t>
            </w:r>
          </w:p>
          <w:p w:rsidR="00752525" w:rsidRPr="0047551D" w:rsidRDefault="00752525" w:rsidP="00752525">
            <w:pPr>
              <w:spacing w:after="0" w:line="240" w:lineRule="auto"/>
              <w:rPr>
                <w:rFonts w:cs="B Titr"/>
                <w:b/>
                <w:bCs/>
                <w:sz w:val="24"/>
                <w:szCs w:val="24"/>
                <w:rtl/>
              </w:rPr>
            </w:pPr>
            <w:r w:rsidRPr="0047551D">
              <w:rPr>
                <w:rFonts w:cs="B Nazanin" w:hint="cs"/>
                <w:sz w:val="18"/>
                <w:szCs w:val="18"/>
                <w:rtl/>
              </w:rPr>
              <w:t>درصد شاخص های آموزش بار اول و بار دوم خانوار تحت پوشش در واحد بهداشتی را میداند(هر کدام 1 متیاز)</w:t>
            </w:r>
          </w:p>
        </w:tc>
        <w:tc>
          <w:tcPr>
            <w:tcW w:w="540" w:type="dxa"/>
            <w:shd w:val="clear" w:color="auto" w:fill="auto"/>
            <w:vAlign w:val="center"/>
          </w:tcPr>
          <w:p w:rsidR="00752525" w:rsidRPr="0047551D" w:rsidRDefault="00752525" w:rsidP="00752525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>2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752525" w:rsidRPr="0047551D" w:rsidRDefault="00752525" w:rsidP="00752525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>12</w:t>
            </w:r>
          </w:p>
        </w:tc>
        <w:tc>
          <w:tcPr>
            <w:tcW w:w="630" w:type="dxa"/>
            <w:vAlign w:val="center"/>
          </w:tcPr>
          <w:p w:rsidR="00752525" w:rsidRDefault="00752525" w:rsidP="00752525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630" w:type="dxa"/>
            <w:vAlign w:val="center"/>
          </w:tcPr>
          <w:p w:rsidR="00752525" w:rsidRDefault="00752525" w:rsidP="00752525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621" w:type="dxa"/>
            <w:vAlign w:val="center"/>
          </w:tcPr>
          <w:p w:rsidR="00752525" w:rsidRDefault="00752525" w:rsidP="00752525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752525" w:rsidRPr="008567BF" w:rsidTr="00592C25">
        <w:trPr>
          <w:trHeight w:val="1790"/>
        </w:trPr>
        <w:tc>
          <w:tcPr>
            <w:tcW w:w="532" w:type="dxa"/>
            <w:vAlign w:val="center"/>
          </w:tcPr>
          <w:p w:rsidR="00752525" w:rsidRPr="008567BF" w:rsidRDefault="00752525" w:rsidP="00752525">
            <w:pPr>
              <w:spacing w:after="0"/>
              <w:jc w:val="center"/>
              <w:rPr>
                <w:rFonts w:cs="B Nazanin"/>
                <w:rtl/>
              </w:rPr>
            </w:pPr>
          </w:p>
        </w:tc>
        <w:tc>
          <w:tcPr>
            <w:tcW w:w="1711" w:type="dxa"/>
            <w:shd w:val="clear" w:color="auto" w:fill="auto"/>
            <w:vAlign w:val="center"/>
          </w:tcPr>
          <w:p w:rsidR="00752525" w:rsidRPr="0047551D" w:rsidRDefault="00752525" w:rsidP="007525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B Nazanin"/>
                <w:b/>
                <w:bCs/>
                <w:sz w:val="18"/>
                <w:szCs w:val="18"/>
                <w:rtl/>
              </w:rPr>
            </w:pPr>
            <w:r w:rsidRPr="0047551D">
              <w:rPr>
                <w:rFonts w:cs="B Nazanin"/>
                <w:b/>
                <w:bCs/>
                <w:sz w:val="18"/>
                <w:szCs w:val="18"/>
                <w:rtl/>
              </w:rPr>
              <w:t>اقدامات کاهش آس</w:t>
            </w:r>
            <w:r w:rsidRPr="0047551D">
              <w:rPr>
                <w:rFonts w:cs="B Nazanin" w:hint="cs"/>
                <w:b/>
                <w:bCs/>
                <w:sz w:val="18"/>
                <w:szCs w:val="18"/>
                <w:rtl/>
              </w:rPr>
              <w:t>ی</w:t>
            </w:r>
            <w:r w:rsidRPr="0047551D">
              <w:rPr>
                <w:rFonts w:cs="B Nazanin" w:hint="eastAsia"/>
                <w:b/>
                <w:bCs/>
                <w:sz w:val="18"/>
                <w:szCs w:val="18"/>
                <w:rtl/>
              </w:rPr>
              <w:t>ب</w:t>
            </w:r>
            <w:r w:rsidRPr="0047551D">
              <w:rPr>
                <w:rFonts w:cs="B Nazanin"/>
                <w:b/>
                <w:bCs/>
                <w:sz w:val="18"/>
                <w:szCs w:val="18"/>
                <w:rtl/>
              </w:rPr>
              <w:t xml:space="preserve"> غ</w:t>
            </w:r>
            <w:r w:rsidRPr="0047551D">
              <w:rPr>
                <w:rFonts w:cs="B Nazanin" w:hint="cs"/>
                <w:b/>
                <w:bCs/>
                <w:sz w:val="18"/>
                <w:szCs w:val="18"/>
                <w:rtl/>
              </w:rPr>
              <w:t>ی</w:t>
            </w:r>
            <w:r w:rsidRPr="0047551D">
              <w:rPr>
                <w:rFonts w:cs="B Nazanin" w:hint="eastAsia"/>
                <w:b/>
                <w:bCs/>
                <w:sz w:val="18"/>
                <w:szCs w:val="18"/>
                <w:rtl/>
              </w:rPr>
              <w:t>ر</w:t>
            </w:r>
            <w:r w:rsidRPr="0047551D">
              <w:rPr>
                <w:rFonts w:cs="B Nazanin"/>
                <w:b/>
                <w:bCs/>
                <w:sz w:val="18"/>
                <w:szCs w:val="18"/>
                <w:rtl/>
              </w:rPr>
              <w:t xml:space="preserve"> سازه ا</w:t>
            </w:r>
            <w:r w:rsidRPr="0047551D">
              <w:rPr>
                <w:rFonts w:cs="B Nazanin" w:hint="cs"/>
                <w:b/>
                <w:bCs/>
                <w:sz w:val="18"/>
                <w:szCs w:val="18"/>
                <w:rtl/>
              </w:rPr>
              <w:t>ی</w:t>
            </w:r>
            <w:r w:rsidRPr="0047551D">
              <w:rPr>
                <w:rFonts w:cs="B Nazanin"/>
                <w:b/>
                <w:bCs/>
                <w:sz w:val="18"/>
                <w:szCs w:val="18"/>
                <w:rtl/>
              </w:rPr>
              <w:t xml:space="preserve"> که در واحد بهداشت</w:t>
            </w:r>
            <w:r w:rsidRPr="0047551D">
              <w:rPr>
                <w:rFonts w:cs="B Nazanin" w:hint="cs"/>
                <w:b/>
                <w:bCs/>
                <w:sz w:val="18"/>
                <w:szCs w:val="18"/>
                <w:rtl/>
              </w:rPr>
              <w:t>ی</w:t>
            </w:r>
            <w:r w:rsidRPr="0047551D">
              <w:rPr>
                <w:rFonts w:cs="B Nazanin"/>
                <w:b/>
                <w:bCs/>
                <w:sz w:val="18"/>
                <w:szCs w:val="18"/>
                <w:rtl/>
              </w:rPr>
              <w:t xml:space="preserve"> اجرا شده و </w:t>
            </w:r>
            <w:r w:rsidRPr="0047551D">
              <w:rPr>
                <w:rFonts w:cs="B Nazanin" w:hint="cs"/>
                <w:b/>
                <w:bCs/>
                <w:sz w:val="18"/>
                <w:szCs w:val="18"/>
                <w:rtl/>
              </w:rPr>
              <w:t>ی</w:t>
            </w:r>
            <w:r w:rsidRPr="0047551D">
              <w:rPr>
                <w:rFonts w:cs="B Nazanin" w:hint="eastAsia"/>
                <w:b/>
                <w:bCs/>
                <w:sz w:val="18"/>
                <w:szCs w:val="18"/>
                <w:rtl/>
              </w:rPr>
              <w:t>ا</w:t>
            </w:r>
            <w:r w:rsidRPr="0047551D">
              <w:rPr>
                <w:rFonts w:cs="B Nazanin"/>
                <w:b/>
                <w:bCs/>
                <w:sz w:val="18"/>
                <w:szCs w:val="18"/>
                <w:rtl/>
              </w:rPr>
              <w:t xml:space="preserve"> با</w:t>
            </w:r>
            <w:r w:rsidRPr="0047551D">
              <w:rPr>
                <w:rFonts w:cs="B Nazanin" w:hint="cs"/>
                <w:b/>
                <w:bCs/>
                <w:sz w:val="18"/>
                <w:szCs w:val="18"/>
                <w:rtl/>
              </w:rPr>
              <w:t>ی</w:t>
            </w:r>
            <w:r w:rsidRPr="0047551D">
              <w:rPr>
                <w:rFonts w:cs="B Nazanin" w:hint="eastAsia"/>
                <w:b/>
                <w:bCs/>
                <w:sz w:val="18"/>
                <w:szCs w:val="18"/>
                <w:rtl/>
              </w:rPr>
              <w:t>د</w:t>
            </w:r>
            <w:r w:rsidRPr="0047551D">
              <w:rPr>
                <w:rFonts w:cs="B Nazanin"/>
                <w:b/>
                <w:bCs/>
                <w:sz w:val="18"/>
                <w:szCs w:val="18"/>
                <w:rtl/>
              </w:rPr>
              <w:t xml:space="preserve"> اجرا شود را ذکر م</w:t>
            </w:r>
            <w:r w:rsidRPr="0047551D">
              <w:rPr>
                <w:rFonts w:cs="B Nazanin" w:hint="cs"/>
                <w:b/>
                <w:bCs/>
                <w:sz w:val="18"/>
                <w:szCs w:val="18"/>
                <w:rtl/>
              </w:rPr>
              <w:t>ی</w:t>
            </w:r>
            <w:r w:rsidRPr="0047551D">
              <w:rPr>
                <w:rFonts w:cs="B Nazanin"/>
                <w:b/>
                <w:bCs/>
                <w:sz w:val="18"/>
                <w:szCs w:val="18"/>
                <w:rtl/>
              </w:rPr>
              <w:t xml:space="preserve"> نما</w:t>
            </w:r>
            <w:r w:rsidRPr="0047551D">
              <w:rPr>
                <w:rFonts w:cs="B Nazanin" w:hint="cs"/>
                <w:b/>
                <w:bCs/>
                <w:sz w:val="18"/>
                <w:szCs w:val="18"/>
                <w:rtl/>
              </w:rPr>
              <w:t>ی</w:t>
            </w:r>
            <w:r w:rsidRPr="0047551D">
              <w:rPr>
                <w:rFonts w:cs="B Nazanin" w:hint="eastAsia"/>
                <w:b/>
                <w:bCs/>
                <w:sz w:val="18"/>
                <w:szCs w:val="18"/>
                <w:rtl/>
              </w:rPr>
              <w:t>د</w:t>
            </w:r>
            <w:r w:rsidRPr="0047551D">
              <w:rPr>
                <w:rFonts w:cs="B Nazanin" w:hint="cs"/>
                <w:b/>
                <w:bCs/>
                <w:sz w:val="18"/>
                <w:szCs w:val="18"/>
                <w:rtl/>
              </w:rPr>
              <w:t>.</w:t>
            </w:r>
          </w:p>
        </w:tc>
        <w:tc>
          <w:tcPr>
            <w:tcW w:w="6217" w:type="dxa"/>
            <w:shd w:val="clear" w:color="auto" w:fill="auto"/>
            <w:vAlign w:val="center"/>
          </w:tcPr>
          <w:p w:rsidR="00752525" w:rsidRPr="0047551D" w:rsidRDefault="00752525" w:rsidP="00752525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  <w:r w:rsidRPr="0047551D">
              <w:rPr>
                <w:rFonts w:cs="B Nazanin" w:hint="cs"/>
                <w:sz w:val="18"/>
                <w:szCs w:val="18"/>
                <w:rtl/>
              </w:rPr>
              <w:t>-چیدمان ایمن وسایل و تجهیزات در واحد بهداشتی رعایت و نظارت شده است(1 امتیاز)</w:t>
            </w:r>
          </w:p>
          <w:p w:rsidR="00752525" w:rsidRPr="0047551D" w:rsidRDefault="00752525" w:rsidP="00752525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  <w:r w:rsidRPr="0047551D">
              <w:rPr>
                <w:rFonts w:cs="B Nazanin" w:hint="cs"/>
                <w:sz w:val="18"/>
                <w:szCs w:val="18"/>
                <w:rtl/>
              </w:rPr>
              <w:t>پیگیری انجام اقدامات کاهش آسیب غیر سازه ای و یا سازه ای در واحد بهداشتی انجام شده است.(در صورت پیگیری و مشاهده مستندات و یا مشاهده نتیجه پیگیری واقدام1.5 امتیاز)</w:t>
            </w:r>
          </w:p>
          <w:p w:rsidR="00752525" w:rsidRPr="0047551D" w:rsidRDefault="00752525" w:rsidP="00752525">
            <w:pPr>
              <w:spacing w:after="0" w:line="240" w:lineRule="auto"/>
              <w:jc w:val="both"/>
              <w:rPr>
                <w:rFonts w:cs="B Nazanin"/>
                <w:sz w:val="18"/>
                <w:szCs w:val="18"/>
                <w:rtl/>
              </w:rPr>
            </w:pPr>
            <w:r w:rsidRPr="0047551D">
              <w:rPr>
                <w:rFonts w:cs="B Nazanin" w:hint="cs"/>
                <w:sz w:val="18"/>
                <w:szCs w:val="18"/>
                <w:rtl/>
              </w:rPr>
              <w:t>در صورت انجام اقدامات کاهش آسیب در واحد بهداشتی آیا حفظ و نگهداشت آن رعایت شده است(1امتیاز)</w:t>
            </w:r>
          </w:p>
        </w:tc>
        <w:tc>
          <w:tcPr>
            <w:tcW w:w="540" w:type="dxa"/>
            <w:shd w:val="clear" w:color="auto" w:fill="auto"/>
            <w:vAlign w:val="center"/>
          </w:tcPr>
          <w:p w:rsidR="00752525" w:rsidRPr="0047551D" w:rsidRDefault="00752525" w:rsidP="00752525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 w:rsidRPr="0047551D">
              <w:rPr>
                <w:rFonts w:cs="B Titr" w:hint="cs"/>
                <w:b/>
                <w:bCs/>
                <w:sz w:val="24"/>
                <w:szCs w:val="24"/>
                <w:rtl/>
              </w:rPr>
              <w:t>2</w:t>
            </w:r>
          </w:p>
        </w:tc>
        <w:tc>
          <w:tcPr>
            <w:tcW w:w="630" w:type="dxa"/>
            <w:shd w:val="clear" w:color="auto" w:fill="auto"/>
            <w:vAlign w:val="center"/>
          </w:tcPr>
          <w:p w:rsidR="00752525" w:rsidRPr="0047551D" w:rsidRDefault="00752525" w:rsidP="00752525">
            <w:pPr>
              <w:spacing w:after="0" w:line="240" w:lineRule="auto"/>
              <w:jc w:val="center"/>
              <w:rPr>
                <w:rFonts w:cs="B Titr"/>
                <w:b/>
                <w:bCs/>
                <w:sz w:val="24"/>
                <w:szCs w:val="24"/>
                <w:rtl/>
              </w:rPr>
            </w:pPr>
            <w:r w:rsidRPr="0047551D">
              <w:rPr>
                <w:rFonts w:cs="B Titr" w:hint="cs"/>
                <w:b/>
                <w:bCs/>
                <w:sz w:val="24"/>
                <w:szCs w:val="24"/>
                <w:rtl/>
              </w:rPr>
              <w:t>7</w:t>
            </w:r>
          </w:p>
        </w:tc>
        <w:tc>
          <w:tcPr>
            <w:tcW w:w="630" w:type="dxa"/>
            <w:vAlign w:val="center"/>
          </w:tcPr>
          <w:p w:rsidR="00752525" w:rsidRDefault="00752525" w:rsidP="00752525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630" w:type="dxa"/>
            <w:vAlign w:val="center"/>
          </w:tcPr>
          <w:p w:rsidR="00752525" w:rsidRDefault="00752525" w:rsidP="00752525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  <w:tc>
          <w:tcPr>
            <w:tcW w:w="621" w:type="dxa"/>
            <w:vAlign w:val="center"/>
          </w:tcPr>
          <w:p w:rsidR="00752525" w:rsidRDefault="00752525" w:rsidP="00752525">
            <w:pPr>
              <w:spacing w:after="0" w:line="240" w:lineRule="auto"/>
              <w:jc w:val="center"/>
              <w:rPr>
                <w:rFonts w:cs="B Nazanin"/>
                <w:sz w:val="20"/>
                <w:szCs w:val="20"/>
                <w:rtl/>
              </w:rPr>
            </w:pPr>
          </w:p>
        </w:tc>
      </w:tr>
      <w:tr w:rsidR="00592C25" w:rsidRPr="008567BF" w:rsidTr="00BA7CBC">
        <w:trPr>
          <w:trHeight w:val="692"/>
        </w:trPr>
        <w:tc>
          <w:tcPr>
            <w:tcW w:w="11511" w:type="dxa"/>
            <w:gridSpan w:val="8"/>
          </w:tcPr>
          <w:p w:rsidR="00592C25" w:rsidRPr="00162D5F" w:rsidRDefault="00592C25" w:rsidP="00592C25">
            <w:pPr>
              <w:spacing w:after="0" w:line="24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162D5F">
              <w:rPr>
                <w:rFonts w:cs="B Nazanin"/>
                <w:sz w:val="24"/>
                <w:szCs w:val="24"/>
                <w:rtl/>
              </w:rPr>
              <w:t>جمع امت</w:t>
            </w:r>
            <w:r w:rsidRPr="00162D5F">
              <w:rPr>
                <w:rFonts w:cs="B Nazanin" w:hint="cs"/>
                <w:sz w:val="24"/>
                <w:szCs w:val="24"/>
                <w:rtl/>
              </w:rPr>
              <w:t>ی</w:t>
            </w:r>
            <w:r w:rsidRPr="00162D5F">
              <w:rPr>
                <w:rFonts w:cs="B Nazanin" w:hint="eastAsia"/>
                <w:sz w:val="24"/>
                <w:szCs w:val="24"/>
                <w:rtl/>
              </w:rPr>
              <w:t>از</w:t>
            </w:r>
            <w:r w:rsidRPr="00162D5F">
              <w:rPr>
                <w:rFonts w:cs="B Nazanin"/>
                <w:sz w:val="24"/>
                <w:szCs w:val="24"/>
                <w:rtl/>
              </w:rPr>
              <w:t xml:space="preserve"> با ضر</w:t>
            </w:r>
            <w:r w:rsidRPr="00162D5F">
              <w:rPr>
                <w:rFonts w:cs="B Nazanin" w:hint="cs"/>
                <w:sz w:val="24"/>
                <w:szCs w:val="24"/>
                <w:rtl/>
              </w:rPr>
              <w:t>ی</w:t>
            </w:r>
            <w:r w:rsidRPr="00162D5F">
              <w:rPr>
                <w:rFonts w:cs="B Nazanin" w:hint="eastAsia"/>
                <w:sz w:val="24"/>
                <w:szCs w:val="24"/>
                <w:rtl/>
              </w:rPr>
              <w:t>ب</w:t>
            </w:r>
            <w:r w:rsidRPr="00162D5F">
              <w:rPr>
                <w:rFonts w:cs="B Nazanin"/>
                <w:sz w:val="24"/>
                <w:szCs w:val="24"/>
                <w:rtl/>
              </w:rPr>
              <w:t xml:space="preserve"> : </w:t>
            </w:r>
            <w:r>
              <w:rPr>
                <w:rFonts w:cs="B Nazanin" w:hint="cs"/>
                <w:sz w:val="24"/>
                <w:szCs w:val="24"/>
                <w:rtl/>
              </w:rPr>
              <w:t>60</w:t>
            </w:r>
            <w:r w:rsidRPr="00162D5F">
              <w:rPr>
                <w:rFonts w:cs="B Nazanin"/>
                <w:sz w:val="24"/>
                <w:szCs w:val="24"/>
                <w:rtl/>
              </w:rPr>
              <w:t xml:space="preserve">                  جمع امت</w:t>
            </w:r>
            <w:r w:rsidRPr="00162D5F">
              <w:rPr>
                <w:rFonts w:cs="B Nazanin" w:hint="cs"/>
                <w:sz w:val="24"/>
                <w:szCs w:val="24"/>
                <w:rtl/>
              </w:rPr>
              <w:t>ی</w:t>
            </w:r>
            <w:r w:rsidRPr="00162D5F">
              <w:rPr>
                <w:rFonts w:cs="B Nazanin" w:hint="eastAsia"/>
                <w:sz w:val="24"/>
                <w:szCs w:val="24"/>
                <w:rtl/>
              </w:rPr>
              <w:t>از</w:t>
            </w:r>
            <w:r w:rsidRPr="00162D5F">
              <w:rPr>
                <w:rFonts w:cs="B Nazanin"/>
                <w:sz w:val="24"/>
                <w:szCs w:val="24"/>
                <w:rtl/>
              </w:rPr>
              <w:t xml:space="preserve"> مکتسبه باضر</w:t>
            </w:r>
            <w:r w:rsidRPr="00162D5F">
              <w:rPr>
                <w:rFonts w:cs="B Nazanin" w:hint="cs"/>
                <w:sz w:val="24"/>
                <w:szCs w:val="24"/>
                <w:rtl/>
              </w:rPr>
              <w:t>ی</w:t>
            </w:r>
            <w:r w:rsidRPr="00162D5F">
              <w:rPr>
                <w:rFonts w:cs="B Nazanin" w:hint="eastAsia"/>
                <w:sz w:val="24"/>
                <w:szCs w:val="24"/>
                <w:rtl/>
              </w:rPr>
              <w:t>ب</w:t>
            </w:r>
            <w:r w:rsidRPr="00162D5F">
              <w:rPr>
                <w:rFonts w:cs="B Nazanin"/>
                <w:sz w:val="24"/>
                <w:szCs w:val="24"/>
                <w:rtl/>
              </w:rPr>
              <w:t xml:space="preserve"> :  ................                                      درصد امت</w:t>
            </w:r>
            <w:r w:rsidRPr="00162D5F">
              <w:rPr>
                <w:rFonts w:cs="B Nazanin" w:hint="cs"/>
                <w:sz w:val="24"/>
                <w:szCs w:val="24"/>
                <w:rtl/>
              </w:rPr>
              <w:t>ی</w:t>
            </w:r>
            <w:r w:rsidRPr="00162D5F">
              <w:rPr>
                <w:rFonts w:cs="B Nazanin" w:hint="eastAsia"/>
                <w:sz w:val="24"/>
                <w:szCs w:val="24"/>
                <w:rtl/>
              </w:rPr>
              <w:t>از</w:t>
            </w:r>
            <w:r w:rsidRPr="00162D5F">
              <w:rPr>
                <w:rFonts w:cs="B Nazanin"/>
                <w:sz w:val="24"/>
                <w:szCs w:val="24"/>
                <w:rtl/>
              </w:rPr>
              <w:t xml:space="preserve"> مکتسبه : ......................</w:t>
            </w:r>
          </w:p>
        </w:tc>
      </w:tr>
    </w:tbl>
    <w:p w:rsidR="00B758AD" w:rsidRDefault="00B758AD" w:rsidP="00B378B1">
      <w:pPr>
        <w:rPr>
          <w:rtl/>
          <w:lang w:bidi="fa-IR"/>
        </w:rPr>
      </w:pPr>
    </w:p>
    <w:sectPr w:rsidR="00B758AD" w:rsidSect="00136167">
      <w:pgSz w:w="12240" w:h="15840"/>
      <w:pgMar w:top="1440" w:right="1467" w:bottom="1440" w:left="426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ABDCE8AF-C5A8-4043-B4A9-CE600BCDC932}"/>
    <w:embedBold r:id="rId2" w:fontKey="{4C35343C-9528-446C-8227-1B123C3424DD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B Nazanin">
    <w:altName w:val="Courier New"/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3" w:fontKey="{F21C6A7E-6653-44E9-B8DC-F469607B8C97}"/>
    <w:embedBold r:id="rId4" w:fontKey="{644DF51C-1D15-4478-8B4B-97E651AF7DC7}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  <w:embedRegular r:id="rId5" w:subsetted="1" w:fontKey="{7AFC0BC9-52D5-40AF-9488-EAB1214DBB83}"/>
    <w:embedBold r:id="rId6" w:subsetted="1" w:fontKey="{DC863753-6E8D-41C5-899D-EE557B04FA64}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7" w:subsetted="1" w:fontKey="{39D3ADE3-D044-4977-BEC6-8E0A5C380C48}"/>
    <w:embedBold r:id="rId8" w:subsetted="1" w:fontKey="{9E2123B2-4A9C-4288-9170-256D31A950A7}"/>
  </w:font>
  <w:font w:name="Sakkal Majalla">
    <w:panose1 w:val="02000000000000000000"/>
    <w:charset w:val="00"/>
    <w:family w:val="auto"/>
    <w:pitch w:val="variable"/>
    <w:sig w:usb0="A0002027" w:usb1="80000000" w:usb2="00000108" w:usb3="00000000" w:csb0="000000D3" w:csb1="00000000"/>
    <w:embedRegular r:id="rId9" w:subsetted="1" w:fontKey="{3A28661D-34AF-465E-8A31-6AC0167E54EC}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  <w:embedRegular r:id="rId10" w:fontKey="{42F7CB1F-8108-423B-8881-B7C3AF8DC1F2}"/>
  </w:font>
  <w:font w:name="2 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Mitra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11" w:subsetted="1" w:fontKey="{7C8F8E27-7AE2-4CFE-9468-38092979DD4C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saveSubset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52A7B"/>
    <w:rsid w:val="00023409"/>
    <w:rsid w:val="00027648"/>
    <w:rsid w:val="00052A7B"/>
    <w:rsid w:val="00066B19"/>
    <w:rsid w:val="00074FBF"/>
    <w:rsid w:val="00092B30"/>
    <w:rsid w:val="00093E44"/>
    <w:rsid w:val="000C5B0C"/>
    <w:rsid w:val="000F596A"/>
    <w:rsid w:val="001323EC"/>
    <w:rsid w:val="00136167"/>
    <w:rsid w:val="00161E66"/>
    <w:rsid w:val="00162D5F"/>
    <w:rsid w:val="00165B84"/>
    <w:rsid w:val="001678D8"/>
    <w:rsid w:val="001A22ED"/>
    <w:rsid w:val="001B79E0"/>
    <w:rsid w:val="001E7319"/>
    <w:rsid w:val="00224519"/>
    <w:rsid w:val="00263BBB"/>
    <w:rsid w:val="00274DBF"/>
    <w:rsid w:val="002B5E3F"/>
    <w:rsid w:val="002B788F"/>
    <w:rsid w:val="002D012B"/>
    <w:rsid w:val="002D1C21"/>
    <w:rsid w:val="002D4426"/>
    <w:rsid w:val="0030142B"/>
    <w:rsid w:val="00344514"/>
    <w:rsid w:val="0035125D"/>
    <w:rsid w:val="003559CE"/>
    <w:rsid w:val="003C7A71"/>
    <w:rsid w:val="003E6AEB"/>
    <w:rsid w:val="0042625D"/>
    <w:rsid w:val="004563E8"/>
    <w:rsid w:val="0049180C"/>
    <w:rsid w:val="00493F44"/>
    <w:rsid w:val="004C5736"/>
    <w:rsid w:val="004E1461"/>
    <w:rsid w:val="004F2394"/>
    <w:rsid w:val="004F5A03"/>
    <w:rsid w:val="00511504"/>
    <w:rsid w:val="005139EB"/>
    <w:rsid w:val="00535D8B"/>
    <w:rsid w:val="005415C4"/>
    <w:rsid w:val="00555490"/>
    <w:rsid w:val="005605C5"/>
    <w:rsid w:val="00592C25"/>
    <w:rsid w:val="005A3C70"/>
    <w:rsid w:val="005D365E"/>
    <w:rsid w:val="0062761B"/>
    <w:rsid w:val="00643360"/>
    <w:rsid w:val="0064401F"/>
    <w:rsid w:val="0068304D"/>
    <w:rsid w:val="00683D8E"/>
    <w:rsid w:val="006C680A"/>
    <w:rsid w:val="00714E00"/>
    <w:rsid w:val="00721A38"/>
    <w:rsid w:val="0072710C"/>
    <w:rsid w:val="00752525"/>
    <w:rsid w:val="00754B2C"/>
    <w:rsid w:val="007565C4"/>
    <w:rsid w:val="00785743"/>
    <w:rsid w:val="007A6A21"/>
    <w:rsid w:val="007B27D7"/>
    <w:rsid w:val="007C1E09"/>
    <w:rsid w:val="007E1C46"/>
    <w:rsid w:val="007E210C"/>
    <w:rsid w:val="007F3841"/>
    <w:rsid w:val="008114DF"/>
    <w:rsid w:val="00816E06"/>
    <w:rsid w:val="008567BF"/>
    <w:rsid w:val="008711F1"/>
    <w:rsid w:val="00877745"/>
    <w:rsid w:val="008B4E19"/>
    <w:rsid w:val="008B6B9C"/>
    <w:rsid w:val="008B7893"/>
    <w:rsid w:val="008E071A"/>
    <w:rsid w:val="008E387A"/>
    <w:rsid w:val="008E73ED"/>
    <w:rsid w:val="008F4039"/>
    <w:rsid w:val="008F6F48"/>
    <w:rsid w:val="009059CF"/>
    <w:rsid w:val="00941BAC"/>
    <w:rsid w:val="009515DF"/>
    <w:rsid w:val="0098299F"/>
    <w:rsid w:val="009834BC"/>
    <w:rsid w:val="009D4EAC"/>
    <w:rsid w:val="009D7B07"/>
    <w:rsid w:val="00A062AC"/>
    <w:rsid w:val="00A1618E"/>
    <w:rsid w:val="00A40317"/>
    <w:rsid w:val="00A42729"/>
    <w:rsid w:val="00A61890"/>
    <w:rsid w:val="00AD6A10"/>
    <w:rsid w:val="00AF7315"/>
    <w:rsid w:val="00AF7D8E"/>
    <w:rsid w:val="00B377D2"/>
    <w:rsid w:val="00B378B1"/>
    <w:rsid w:val="00B415A3"/>
    <w:rsid w:val="00B758AD"/>
    <w:rsid w:val="00B81D8E"/>
    <w:rsid w:val="00BD5327"/>
    <w:rsid w:val="00BE172D"/>
    <w:rsid w:val="00C02912"/>
    <w:rsid w:val="00C54AE8"/>
    <w:rsid w:val="00C73E6F"/>
    <w:rsid w:val="00CE196C"/>
    <w:rsid w:val="00CF0DB6"/>
    <w:rsid w:val="00D10927"/>
    <w:rsid w:val="00D16BC8"/>
    <w:rsid w:val="00D31DD8"/>
    <w:rsid w:val="00D95321"/>
    <w:rsid w:val="00DB0636"/>
    <w:rsid w:val="00DD611B"/>
    <w:rsid w:val="00E12F90"/>
    <w:rsid w:val="00E3473E"/>
    <w:rsid w:val="00E6353B"/>
    <w:rsid w:val="00E8374C"/>
    <w:rsid w:val="00E95F8E"/>
    <w:rsid w:val="00EB4EAC"/>
    <w:rsid w:val="00EC0630"/>
    <w:rsid w:val="00ED4108"/>
    <w:rsid w:val="00EF536C"/>
    <w:rsid w:val="00F0534F"/>
    <w:rsid w:val="00F178B7"/>
    <w:rsid w:val="00F43BFB"/>
    <w:rsid w:val="00F44B23"/>
    <w:rsid w:val="00F62CA3"/>
    <w:rsid w:val="00F75FD1"/>
    <w:rsid w:val="00FA50CD"/>
    <w:rsid w:val="00FB14EA"/>
    <w:rsid w:val="00FD7B28"/>
    <w:rsid w:val="00FF1A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629B8C2"/>
  <w15:chartTrackingRefBased/>
  <w15:docId w15:val="{B09BDF4B-1CC7-4383-9739-552D8C2197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Arial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43360"/>
    <w:pPr>
      <w:bidi/>
      <w:spacing w:after="200" w:line="276" w:lineRule="auto"/>
    </w:pPr>
    <w:rPr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052A7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64401F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lang w:bidi="fa-IR"/>
    </w:rPr>
  </w:style>
  <w:style w:type="character" w:styleId="CommentReference">
    <w:name w:val="annotation reference"/>
    <w:basedOn w:val="DefaultParagraphFont"/>
    <w:uiPriority w:val="99"/>
    <w:semiHidden/>
    <w:unhideWhenUsed/>
    <w:rsid w:val="004F5A03"/>
    <w:rPr>
      <w:sz w:val="16"/>
      <w:szCs w:val="1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1618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1618E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145</TotalTime>
  <Pages>10</Pages>
  <Words>2983</Words>
  <Characters>17009</Characters>
  <Application>Microsoft Office Word</Application>
  <DocSecurity>0</DocSecurity>
  <Lines>141</Lines>
  <Paragraphs>39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19953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A.R.I</cp:lastModifiedBy>
  <cp:revision>12</cp:revision>
  <cp:lastPrinted>2019-11-19T08:50:00Z</cp:lastPrinted>
  <dcterms:created xsi:type="dcterms:W3CDTF">2022-07-11T06:57:00Z</dcterms:created>
  <dcterms:modified xsi:type="dcterms:W3CDTF">2022-07-19T03:21:00Z</dcterms:modified>
</cp:coreProperties>
</file>